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2" w:type="dxa"/>
        <w:tblInd w:w="-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F63E05" w:rsidRPr="00051602" w:rsidTr="004D31E7">
        <w:trPr>
          <w:trHeight w:val="1969"/>
        </w:trPr>
        <w:tc>
          <w:tcPr>
            <w:tcW w:w="4315" w:type="dxa"/>
            <w:tcBorders>
              <w:top w:val="nil"/>
              <w:left w:val="nil"/>
              <w:bottom w:val="double" w:sz="12" w:space="0" w:color="auto"/>
              <w:right w:val="nil"/>
            </w:tcBorders>
          </w:tcPr>
          <w:p w:rsidR="00F63E05" w:rsidRPr="00337FAC" w:rsidRDefault="00F63E05" w:rsidP="004D31E7">
            <w:pPr>
              <w:spacing w:after="0" w:line="240" w:lineRule="auto"/>
              <w:jc w:val="center"/>
              <w:rPr>
                <w:rFonts w:ascii="Courier New" w:eastAsia="Times New Roman" w:hAnsi="Courier New" w:cs="Courier New"/>
                <w:b/>
                <w:szCs w:val="24"/>
                <w:lang w:eastAsia="ru-RU"/>
              </w:rPr>
            </w:pPr>
            <w:proofErr w:type="spellStart"/>
            <w:proofErr w:type="gramStart"/>
            <w:r w:rsidRPr="00337FAC">
              <w:rPr>
                <w:rFonts w:ascii="Times New Roman Bash" w:eastAsia="Times New Roman" w:hAnsi="Times New Roman Bash" w:cs="Times New Roman"/>
                <w:b/>
                <w:lang w:eastAsia="ru-RU"/>
              </w:rPr>
              <w:t>Баш</w:t>
            </w:r>
            <w:proofErr w:type="gramEnd"/>
            <w:r w:rsidRPr="00337FAC">
              <w:rPr>
                <w:rFonts w:ascii="Lucida Sans Unicode" w:eastAsia="Times New Roman" w:hAnsi="Lucida Sans Unicode" w:cs="Lucida Sans Unicode"/>
                <w:b/>
                <w:sz w:val="18"/>
                <w:szCs w:val="18"/>
                <w:lang w:eastAsia="ru-RU"/>
              </w:rPr>
              <w:t>ҡ</w:t>
            </w:r>
            <w:r w:rsidRPr="00337FAC">
              <w:rPr>
                <w:rFonts w:ascii="Courier New" w:eastAsia="Times New Roman" w:hAnsi="Courier New" w:cs="Courier New"/>
                <w:b/>
                <w:lang w:eastAsia="ru-RU"/>
              </w:rPr>
              <w:t>ортостан</w:t>
            </w:r>
            <w:proofErr w:type="spellEnd"/>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Республикаһы</w:t>
            </w:r>
            <w:proofErr w:type="spellEnd"/>
          </w:p>
          <w:p w:rsidR="00F63E05" w:rsidRPr="00337FAC" w:rsidRDefault="00F63E05" w:rsidP="004D31E7">
            <w:pPr>
              <w:spacing w:after="0" w:line="240" w:lineRule="auto"/>
              <w:jc w:val="center"/>
              <w:rPr>
                <w:rFonts w:ascii="Courier New" w:eastAsia="Times New Roman" w:hAnsi="Courier New" w:cs="Courier New"/>
                <w:b/>
                <w:szCs w:val="24"/>
                <w:lang w:eastAsia="ru-RU"/>
              </w:rPr>
            </w:pPr>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Балтас</w:t>
            </w:r>
            <w:proofErr w:type="spellEnd"/>
            <w:r w:rsidRPr="00337FAC">
              <w:rPr>
                <w:rFonts w:ascii="Courier New" w:eastAsia="Times New Roman" w:hAnsi="Courier New" w:cs="Courier New"/>
                <w:b/>
                <w:szCs w:val="24"/>
                <w:lang w:eastAsia="ru-RU"/>
              </w:rPr>
              <w:t xml:space="preserve"> районы </w:t>
            </w:r>
          </w:p>
          <w:p w:rsidR="00F63E05" w:rsidRPr="00337FAC" w:rsidRDefault="00F63E05" w:rsidP="004D31E7">
            <w:pPr>
              <w:spacing w:after="0" w:line="240" w:lineRule="auto"/>
              <w:jc w:val="center"/>
              <w:rPr>
                <w:rFonts w:ascii="Times New Roman Bash" w:eastAsia="Times New Roman" w:hAnsi="Times New Roman Bash" w:cs="Times New Roman"/>
                <w:b/>
                <w:szCs w:val="24"/>
                <w:lang w:eastAsia="ru-RU"/>
              </w:rPr>
            </w:pPr>
            <w:proofErr w:type="spellStart"/>
            <w:r w:rsidRPr="00337FAC">
              <w:rPr>
                <w:rFonts w:ascii="Courier New" w:eastAsia="Times New Roman" w:hAnsi="Courier New" w:cs="Courier New"/>
                <w:b/>
                <w:szCs w:val="24"/>
                <w:lang w:eastAsia="ru-RU"/>
              </w:rPr>
              <w:t>муниципаль</w:t>
            </w:r>
            <w:proofErr w:type="spellEnd"/>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районының</w:t>
            </w:r>
            <w:proofErr w:type="spellEnd"/>
            <w:r w:rsidRPr="00337FAC">
              <w:rPr>
                <w:rFonts w:ascii="Times New Roman Bash" w:eastAsia="Times New Roman" w:hAnsi="Times New Roman Bash" w:cs="Times New Roman"/>
                <w:b/>
                <w:szCs w:val="24"/>
                <w:lang w:eastAsia="ru-RU"/>
              </w:rPr>
              <w:t xml:space="preserve"> </w:t>
            </w:r>
          </w:p>
          <w:p w:rsidR="00F63E05" w:rsidRPr="00337FAC" w:rsidRDefault="00F63E05" w:rsidP="004D31E7">
            <w:pPr>
              <w:spacing w:after="0" w:line="240" w:lineRule="auto"/>
              <w:jc w:val="center"/>
              <w:rPr>
                <w:rFonts w:ascii="Times New Roman Bash" w:eastAsia="Times New Roman" w:hAnsi="Times New Roman Bash" w:cs="Times New Roman"/>
                <w:b/>
                <w:szCs w:val="24"/>
                <w:lang w:eastAsia="ru-RU"/>
              </w:rPr>
            </w:pPr>
            <w:proofErr w:type="spellStart"/>
            <w:r w:rsidRPr="00337FAC">
              <w:rPr>
                <w:rFonts w:ascii="Times New Roman Bash" w:eastAsia="Times New Roman" w:hAnsi="Times New Roman Bash" w:cs="Times New Roman"/>
                <w:b/>
                <w:szCs w:val="24"/>
                <w:lang w:eastAsia="ru-RU"/>
              </w:rPr>
              <w:t>Ялангас</w:t>
            </w:r>
            <w:proofErr w:type="spellEnd"/>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ауыл</w:t>
            </w:r>
            <w:proofErr w:type="spellEnd"/>
            <w:r w:rsidRPr="00337FAC">
              <w:rPr>
                <w:rFonts w:ascii="Times New Roman Bash" w:eastAsia="Times New Roman" w:hAnsi="Times New Roman Bash" w:cs="Times New Roman"/>
                <w:b/>
                <w:szCs w:val="24"/>
                <w:lang w:eastAsia="ru-RU"/>
              </w:rPr>
              <w:t xml:space="preserve"> советы</w:t>
            </w:r>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ауыл</w:t>
            </w:r>
            <w:proofErr w:type="spellEnd"/>
          </w:p>
          <w:p w:rsidR="00F63E05" w:rsidRPr="00337FAC" w:rsidRDefault="00F63E05" w:rsidP="004D31E7">
            <w:pPr>
              <w:spacing w:after="0" w:line="240" w:lineRule="auto"/>
              <w:jc w:val="center"/>
              <w:rPr>
                <w:rFonts w:ascii="Times New Roman Bash" w:eastAsia="Times New Roman" w:hAnsi="Times New Roman Bash" w:cs="Times New Roman"/>
                <w:b/>
                <w:szCs w:val="24"/>
                <w:lang w:eastAsia="ru-RU"/>
              </w:rPr>
            </w:pPr>
            <w:proofErr w:type="spellStart"/>
            <w:r w:rsidRPr="00337FAC">
              <w:rPr>
                <w:rFonts w:ascii="Times New Roman Bash" w:eastAsia="Times New Roman" w:hAnsi="Times New Roman Bash" w:cs="Times New Roman"/>
                <w:b/>
                <w:szCs w:val="24"/>
                <w:lang w:eastAsia="ru-RU"/>
              </w:rPr>
              <w:t>билә</w:t>
            </w:r>
            <w:proofErr w:type="gramStart"/>
            <w:r w:rsidRPr="00337FAC">
              <w:rPr>
                <w:rFonts w:ascii="Times New Roman Bash" w:eastAsia="Times New Roman" w:hAnsi="Times New Roman Bash" w:cs="Times New Roman"/>
                <w:b/>
                <w:szCs w:val="24"/>
                <w:lang w:eastAsia="ru-RU"/>
              </w:rPr>
              <w:t>м</w:t>
            </w:r>
            <w:proofErr w:type="gramEnd"/>
            <w:r w:rsidRPr="00337FAC">
              <w:rPr>
                <w:rFonts w:ascii="Times New Roman Bash" w:eastAsia="Times New Roman" w:hAnsi="Times New Roman Bash" w:cs="Times New Roman"/>
                <w:b/>
                <w:szCs w:val="24"/>
                <w:lang w:eastAsia="ru-RU"/>
              </w:rPr>
              <w:t>әһе</w:t>
            </w:r>
            <w:proofErr w:type="spellEnd"/>
            <w:r w:rsidRPr="00337FAC">
              <w:rPr>
                <w:rFonts w:ascii="Times New Roman Bash" w:eastAsia="Times New Roman" w:hAnsi="Times New Roman Bash" w:cs="Times New Roman"/>
                <w:b/>
                <w:szCs w:val="24"/>
                <w:lang w:eastAsia="ru-RU"/>
              </w:rPr>
              <w:t xml:space="preserve"> </w:t>
            </w:r>
            <w:proofErr w:type="spellStart"/>
            <w:r w:rsidRPr="00337FAC">
              <w:rPr>
                <w:rFonts w:ascii="Times New Roman Bash" w:eastAsia="Times New Roman" w:hAnsi="Times New Roman Bash" w:cs="Times New Roman"/>
                <w:b/>
                <w:szCs w:val="24"/>
                <w:lang w:eastAsia="ru-RU"/>
              </w:rPr>
              <w:t>хакимиәте</w:t>
            </w:r>
            <w:proofErr w:type="spellEnd"/>
          </w:p>
          <w:p w:rsidR="00F63E05" w:rsidRPr="00337FAC" w:rsidRDefault="00F63E05" w:rsidP="004D31E7">
            <w:pPr>
              <w:spacing w:after="0" w:line="240" w:lineRule="auto"/>
              <w:jc w:val="center"/>
              <w:rPr>
                <w:rFonts w:ascii="Times New Roman" w:eastAsia="Times New Roman" w:hAnsi="Times New Roman" w:cs="Times New Roman"/>
                <w:b/>
                <w:szCs w:val="20"/>
                <w:lang w:eastAsia="ru-RU"/>
              </w:rPr>
            </w:pPr>
          </w:p>
          <w:p w:rsidR="00F63E05" w:rsidRPr="00337FAC" w:rsidRDefault="00F63E05" w:rsidP="004D31E7">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eastAsia="ru-RU"/>
              </w:rPr>
              <w:t xml:space="preserve">452992, </w:t>
            </w:r>
            <w:proofErr w:type="spellStart"/>
            <w:r w:rsidRPr="00337FAC">
              <w:rPr>
                <w:rFonts w:ascii="Times New Roman" w:eastAsia="Times New Roman" w:hAnsi="Times New Roman" w:cs="Times New Roman"/>
                <w:sz w:val="18"/>
                <w:szCs w:val="18"/>
                <w:lang w:eastAsia="ru-RU"/>
              </w:rPr>
              <w:t>Ялангас</w:t>
            </w:r>
            <w:proofErr w:type="spellEnd"/>
            <w:r w:rsidRPr="00337FAC">
              <w:rPr>
                <w:rFonts w:ascii="Times New Roman" w:eastAsia="Times New Roman" w:hAnsi="Times New Roman" w:cs="Times New Roman"/>
                <w:sz w:val="18"/>
                <w:szCs w:val="18"/>
                <w:lang w:eastAsia="ru-RU"/>
              </w:rPr>
              <w:t xml:space="preserve"> </w:t>
            </w:r>
            <w:proofErr w:type="spellStart"/>
            <w:r w:rsidRPr="00337FAC">
              <w:rPr>
                <w:rFonts w:ascii="Times New Roman" w:eastAsia="Times New Roman" w:hAnsi="Times New Roman" w:cs="Times New Roman"/>
                <w:sz w:val="18"/>
                <w:szCs w:val="18"/>
                <w:lang w:eastAsia="ru-RU"/>
              </w:rPr>
              <w:t>ауылы</w:t>
            </w:r>
            <w:proofErr w:type="spellEnd"/>
            <w:r w:rsidRPr="00337FAC">
              <w:rPr>
                <w:rFonts w:ascii="Times New Roman" w:eastAsia="Times New Roman" w:hAnsi="Times New Roman" w:cs="Times New Roman"/>
                <w:sz w:val="18"/>
                <w:szCs w:val="18"/>
                <w:lang w:eastAsia="ru-RU"/>
              </w:rPr>
              <w:t xml:space="preserve">, </w:t>
            </w:r>
          </w:p>
          <w:p w:rsidR="00F63E05" w:rsidRPr="00337FAC" w:rsidRDefault="00F63E05" w:rsidP="004D31E7">
            <w:pPr>
              <w:spacing w:after="0" w:line="240" w:lineRule="auto"/>
              <w:jc w:val="center"/>
              <w:rPr>
                <w:rFonts w:ascii="Times New Roman" w:eastAsia="Times New Roman" w:hAnsi="Times New Roman" w:cs="Times New Roman"/>
                <w:sz w:val="18"/>
                <w:szCs w:val="18"/>
                <w:lang w:eastAsia="ru-RU"/>
              </w:rPr>
            </w:pPr>
            <w:proofErr w:type="spellStart"/>
            <w:r w:rsidRPr="00337FAC">
              <w:rPr>
                <w:rFonts w:ascii="Times New Roman" w:eastAsia="Times New Roman" w:hAnsi="Times New Roman" w:cs="Times New Roman"/>
                <w:sz w:val="18"/>
                <w:szCs w:val="18"/>
                <w:lang w:eastAsia="ru-RU"/>
              </w:rPr>
              <w:t>Узәк</w:t>
            </w:r>
            <w:proofErr w:type="spellEnd"/>
            <w:r w:rsidRPr="00337FAC">
              <w:rPr>
                <w:rFonts w:ascii="Times New Roman" w:eastAsia="Times New Roman" w:hAnsi="Times New Roman" w:cs="Times New Roman"/>
                <w:sz w:val="18"/>
                <w:szCs w:val="18"/>
                <w:lang w:eastAsia="ru-RU"/>
              </w:rPr>
              <w:t xml:space="preserve"> </w:t>
            </w:r>
            <w:proofErr w:type="spellStart"/>
            <w:r w:rsidRPr="00337FAC">
              <w:rPr>
                <w:rFonts w:ascii="Times New Roman" w:eastAsia="Times New Roman" w:hAnsi="Times New Roman" w:cs="Times New Roman"/>
                <w:sz w:val="18"/>
                <w:szCs w:val="18"/>
                <w:lang w:eastAsia="ru-RU"/>
              </w:rPr>
              <w:t>урамы</w:t>
            </w:r>
            <w:proofErr w:type="spellEnd"/>
            <w:r w:rsidRPr="00337FAC">
              <w:rPr>
                <w:rFonts w:ascii="Times New Roman" w:eastAsia="Times New Roman" w:hAnsi="Times New Roman" w:cs="Times New Roman"/>
                <w:sz w:val="18"/>
                <w:szCs w:val="18"/>
                <w:lang w:eastAsia="ru-RU"/>
              </w:rPr>
              <w:t>, 17</w:t>
            </w:r>
          </w:p>
          <w:p w:rsidR="00F63E05" w:rsidRPr="00337FAC" w:rsidRDefault="00F63E05" w:rsidP="004D31E7">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val="be-BY" w:eastAsia="ru-RU"/>
              </w:rPr>
              <w:t>Тел/факс 8(34753)2-48-34</w:t>
            </w:r>
          </w:p>
          <w:p w:rsidR="00F63E05" w:rsidRPr="00F63E05" w:rsidRDefault="00F63E05" w:rsidP="004D31E7">
            <w:pPr>
              <w:spacing w:after="0" w:line="240" w:lineRule="auto"/>
              <w:jc w:val="center"/>
              <w:rPr>
                <w:rFonts w:ascii="Times New Roman" w:eastAsia="Times New Roman" w:hAnsi="Times New Roman" w:cs="Times New Roman"/>
                <w:sz w:val="18"/>
                <w:szCs w:val="18"/>
                <w:lang w:val="en-US" w:eastAsia="ru-RU"/>
              </w:rPr>
            </w:pPr>
            <w:r w:rsidRPr="00337FAC">
              <w:rPr>
                <w:rFonts w:ascii="Times New Roman" w:eastAsia="Times New Roman" w:hAnsi="Times New Roman" w:cs="Times New Roman"/>
                <w:sz w:val="18"/>
                <w:szCs w:val="18"/>
                <w:lang w:val="en-US" w:eastAsia="ru-RU"/>
              </w:rPr>
              <w:t>E</w:t>
            </w:r>
            <w:r w:rsidRPr="00F63E05">
              <w:rPr>
                <w:rFonts w:ascii="Times New Roman" w:eastAsia="Times New Roman" w:hAnsi="Times New Roman" w:cs="Times New Roman"/>
                <w:sz w:val="18"/>
                <w:szCs w:val="18"/>
                <w:lang w:val="en-US" w:eastAsia="ru-RU"/>
              </w:rPr>
              <w:t>-</w:t>
            </w:r>
            <w:r w:rsidRPr="00337FAC">
              <w:rPr>
                <w:rFonts w:ascii="Times New Roman" w:eastAsia="Times New Roman" w:hAnsi="Times New Roman" w:cs="Times New Roman"/>
                <w:sz w:val="18"/>
                <w:szCs w:val="18"/>
                <w:lang w:val="en-US" w:eastAsia="ru-RU"/>
              </w:rPr>
              <w:t>mail</w:t>
            </w:r>
            <w:r w:rsidRPr="00F63E05">
              <w:rPr>
                <w:rFonts w:ascii="Times New Roman" w:eastAsia="Times New Roman" w:hAnsi="Times New Roman" w:cs="Times New Roman"/>
                <w:sz w:val="18"/>
                <w:szCs w:val="18"/>
                <w:lang w:val="en-US" w:eastAsia="ru-RU"/>
              </w:rPr>
              <w:t>:</w:t>
            </w:r>
            <w:r w:rsidRPr="00F63E05">
              <w:rPr>
                <w:rFonts w:ascii="Times New Roman" w:eastAsia="Times New Roman" w:hAnsi="Times New Roman" w:cs="Times New Roman"/>
                <w:bCs/>
                <w:sz w:val="18"/>
                <w:szCs w:val="18"/>
                <w:lang w:val="en-US" w:eastAsia="ru-RU"/>
              </w:rPr>
              <w:t xml:space="preserve"> </w:t>
            </w:r>
            <w:proofErr w:type="spellStart"/>
            <w:r w:rsidRPr="00337FAC">
              <w:rPr>
                <w:rFonts w:ascii="Times New Roman" w:eastAsia="Times New Roman" w:hAnsi="Times New Roman" w:cs="Times New Roman"/>
                <w:bCs/>
                <w:sz w:val="18"/>
                <w:szCs w:val="18"/>
                <w:lang w:val="en-US" w:eastAsia="ru-RU"/>
              </w:rPr>
              <w:t>yalangach</w:t>
            </w:r>
            <w:proofErr w:type="spellEnd"/>
            <w:r w:rsidRPr="00F63E05">
              <w:rPr>
                <w:rFonts w:ascii="Times New Roman" w:eastAsia="Times New Roman" w:hAnsi="Times New Roman" w:cs="Times New Roman"/>
                <w:bCs/>
                <w:sz w:val="18"/>
                <w:szCs w:val="18"/>
                <w:lang w:val="en-US" w:eastAsia="ru-RU"/>
              </w:rPr>
              <w:t>_2011@</w:t>
            </w:r>
            <w:r w:rsidRPr="00337FAC">
              <w:rPr>
                <w:rFonts w:ascii="Times New Roman" w:eastAsia="Times New Roman" w:hAnsi="Times New Roman" w:cs="Times New Roman"/>
                <w:bCs/>
                <w:sz w:val="18"/>
                <w:szCs w:val="18"/>
                <w:lang w:val="en-US" w:eastAsia="ru-RU"/>
              </w:rPr>
              <w:t>mail</w:t>
            </w:r>
            <w:r w:rsidRPr="00F63E05">
              <w:rPr>
                <w:rFonts w:ascii="Times New Roman" w:eastAsia="Times New Roman" w:hAnsi="Times New Roman" w:cs="Times New Roman"/>
                <w:bCs/>
                <w:sz w:val="18"/>
                <w:szCs w:val="18"/>
                <w:lang w:val="en-US" w:eastAsia="ru-RU"/>
              </w:rPr>
              <w:t>.</w:t>
            </w:r>
            <w:proofErr w:type="spellStart"/>
            <w:r w:rsidRPr="00337FAC">
              <w:rPr>
                <w:rFonts w:ascii="Times New Roman" w:eastAsia="Times New Roman" w:hAnsi="Times New Roman" w:cs="Times New Roman"/>
                <w:bCs/>
                <w:sz w:val="18"/>
                <w:szCs w:val="18"/>
                <w:lang w:val="en-US" w:eastAsia="ru-RU"/>
              </w:rPr>
              <w:t>ru</w:t>
            </w:r>
            <w:proofErr w:type="spellEnd"/>
            <w:r w:rsidRPr="00F63E05">
              <w:rPr>
                <w:rFonts w:ascii="Times New Roman" w:eastAsia="Times New Roman" w:hAnsi="Times New Roman" w:cs="Times New Roman"/>
                <w:sz w:val="18"/>
                <w:szCs w:val="18"/>
                <w:lang w:val="en-US" w:eastAsia="ru-RU"/>
              </w:rPr>
              <w:t xml:space="preserve"> </w:t>
            </w:r>
          </w:p>
          <w:p w:rsidR="00F63E05" w:rsidRPr="00337FAC" w:rsidRDefault="00F63E05" w:rsidP="004D31E7">
            <w:pPr>
              <w:spacing w:after="0" w:line="240" w:lineRule="auto"/>
              <w:rPr>
                <w:rFonts w:ascii="B7BOS" w:eastAsia="Times New Roman" w:hAnsi="B7BOS" w:cs="Times New Roman"/>
                <w:sz w:val="20"/>
                <w:szCs w:val="20"/>
                <w:lang w:val="en-US" w:eastAsia="ru-RU"/>
              </w:rPr>
            </w:pPr>
            <w:r w:rsidRPr="00337FAC">
              <w:rPr>
                <w:rFonts w:ascii="B7BOS" w:eastAsia="Times New Roman" w:hAnsi="B7BOS" w:cs="Times New Roman"/>
                <w:sz w:val="20"/>
                <w:szCs w:val="20"/>
                <w:lang w:eastAsia="ru-RU"/>
              </w:rPr>
              <w:t></w:t>
            </w:r>
          </w:p>
        </w:tc>
        <w:tc>
          <w:tcPr>
            <w:tcW w:w="1259" w:type="dxa"/>
            <w:tcBorders>
              <w:top w:val="nil"/>
              <w:left w:val="nil"/>
              <w:bottom w:val="double" w:sz="12" w:space="0" w:color="auto"/>
              <w:right w:val="nil"/>
            </w:tcBorders>
            <w:hideMark/>
          </w:tcPr>
          <w:p w:rsidR="00F63E05" w:rsidRPr="00337FAC" w:rsidRDefault="00F63E05" w:rsidP="004D31E7">
            <w:pPr>
              <w:spacing w:after="0" w:line="240" w:lineRule="auto"/>
              <w:jc w:val="center"/>
              <w:rPr>
                <w:rFonts w:ascii="Times New Roman" w:eastAsia="Times New Roman" w:hAnsi="Times New Roman" w:cs="Times New Roman"/>
                <w:sz w:val="28"/>
                <w:szCs w:val="20"/>
                <w:lang w:eastAsia="ru-RU"/>
              </w:rPr>
            </w:pPr>
            <w:r w:rsidRPr="00337FAC">
              <w:rPr>
                <w:rFonts w:ascii="Times New Roman" w:eastAsia="Times New Roman" w:hAnsi="Times New Roman" w:cs="Times New Roman"/>
                <w:noProof/>
                <w:sz w:val="20"/>
                <w:szCs w:val="20"/>
                <w:lang w:eastAsia="ru-RU"/>
              </w:rPr>
              <w:drawing>
                <wp:inline distT="0" distB="0" distL="0" distR="0" wp14:anchorId="3123A836" wp14:editId="3FF8F5B6">
                  <wp:extent cx="617220" cy="64770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5"/>
                          <a:srcRect/>
                          <a:stretch>
                            <a:fillRect/>
                          </a:stretch>
                        </pic:blipFill>
                        <pic:spPr bwMode="auto">
                          <a:xfrm>
                            <a:off x="0" y="0"/>
                            <a:ext cx="617220" cy="647700"/>
                          </a:xfrm>
                          <a:prstGeom prst="rect">
                            <a:avLst/>
                          </a:prstGeom>
                          <a:noFill/>
                          <a:ln w="9525">
                            <a:noFill/>
                            <a:miter lim="800000"/>
                            <a:headEnd/>
                            <a:tailEnd/>
                          </a:ln>
                        </pic:spPr>
                      </pic:pic>
                    </a:graphicData>
                  </a:graphic>
                </wp:inline>
              </w:drawing>
            </w:r>
          </w:p>
        </w:tc>
        <w:tc>
          <w:tcPr>
            <w:tcW w:w="4038" w:type="dxa"/>
            <w:tcBorders>
              <w:top w:val="nil"/>
              <w:left w:val="nil"/>
              <w:bottom w:val="double" w:sz="12" w:space="0" w:color="auto"/>
              <w:right w:val="nil"/>
            </w:tcBorders>
          </w:tcPr>
          <w:p w:rsidR="00F63E05" w:rsidRPr="00337FAC" w:rsidRDefault="00F63E05" w:rsidP="004D31E7">
            <w:pPr>
              <w:spacing w:after="0" w:line="240" w:lineRule="auto"/>
              <w:ind w:left="119" w:firstLine="57"/>
              <w:jc w:val="center"/>
              <w:rPr>
                <w:rFonts w:ascii="Times New Roman" w:eastAsia="Times New Roman" w:hAnsi="Times New Roman" w:cs="Times New Roman"/>
                <w:b/>
                <w:szCs w:val="24"/>
                <w:lang w:eastAsia="ru-RU"/>
              </w:rPr>
            </w:pPr>
            <w:r w:rsidRPr="00337FAC">
              <w:rPr>
                <w:rFonts w:ascii="Times New Roman Bash" w:eastAsia="Times New Roman" w:hAnsi="Times New Roman Bash" w:cs="Times New Roman"/>
                <w:b/>
                <w:szCs w:val="24"/>
                <w:lang w:eastAsia="ru-RU"/>
              </w:rPr>
              <w:t xml:space="preserve">Администрация Сельского поселения </w:t>
            </w:r>
            <w:proofErr w:type="spellStart"/>
            <w:r w:rsidRPr="00337FAC">
              <w:rPr>
                <w:rFonts w:ascii="Times New Roman Bash" w:eastAsia="Times New Roman" w:hAnsi="Times New Roman Bash" w:cs="Times New Roman"/>
                <w:b/>
                <w:szCs w:val="24"/>
                <w:lang w:eastAsia="ru-RU"/>
              </w:rPr>
              <w:t>Ялангачевский</w:t>
            </w:r>
            <w:proofErr w:type="spellEnd"/>
            <w:r w:rsidRPr="00337FAC">
              <w:rPr>
                <w:rFonts w:ascii="Times New Roman Bash" w:eastAsia="Times New Roman" w:hAnsi="Times New Roman Bash" w:cs="Times New Roman"/>
                <w:b/>
                <w:szCs w:val="24"/>
                <w:lang w:eastAsia="ru-RU"/>
              </w:rPr>
              <w:t xml:space="preserve"> сельсовет </w:t>
            </w:r>
            <w:r w:rsidRPr="00337FAC">
              <w:rPr>
                <w:rFonts w:ascii="Times New Roman" w:eastAsia="Times New Roman" w:hAnsi="Times New Roman" w:cs="Times New Roman"/>
                <w:b/>
                <w:szCs w:val="24"/>
                <w:lang w:eastAsia="ru-RU"/>
              </w:rPr>
              <w:t xml:space="preserve">     </w:t>
            </w:r>
            <w:r w:rsidRPr="00337FAC">
              <w:rPr>
                <w:rFonts w:ascii="Times New Roman Bash" w:eastAsia="Times New Roman" w:hAnsi="Times New Roman Bash" w:cs="Times New Roman"/>
                <w:b/>
                <w:szCs w:val="24"/>
                <w:lang w:eastAsia="ru-RU"/>
              </w:rPr>
              <w:t xml:space="preserve">муниципального района </w:t>
            </w:r>
            <w:proofErr w:type="spellStart"/>
            <w:r w:rsidRPr="00337FAC">
              <w:rPr>
                <w:rFonts w:ascii="Times New Roman Bash" w:eastAsia="Times New Roman" w:hAnsi="Times New Roman Bash" w:cs="Times New Roman"/>
                <w:b/>
                <w:szCs w:val="24"/>
                <w:lang w:eastAsia="ru-RU"/>
              </w:rPr>
              <w:t>Балтачевский</w:t>
            </w:r>
            <w:proofErr w:type="spellEnd"/>
            <w:r w:rsidRPr="00337FAC">
              <w:rPr>
                <w:rFonts w:ascii="Times New Roman Bash" w:eastAsia="Times New Roman" w:hAnsi="Times New Roman Bash" w:cs="Times New Roman"/>
                <w:b/>
                <w:szCs w:val="24"/>
                <w:lang w:eastAsia="ru-RU"/>
              </w:rPr>
              <w:t xml:space="preserve"> район</w:t>
            </w:r>
          </w:p>
          <w:p w:rsidR="00F63E05" w:rsidRPr="00337FAC" w:rsidRDefault="00F63E05" w:rsidP="004D31E7">
            <w:pPr>
              <w:tabs>
                <w:tab w:val="left" w:pos="4166"/>
              </w:tabs>
              <w:spacing w:after="0" w:line="240" w:lineRule="auto"/>
              <w:ind w:left="233" w:firstLine="229"/>
              <w:rPr>
                <w:rFonts w:ascii="Times New Roman" w:eastAsia="Times New Roman" w:hAnsi="Times New Roman" w:cs="Times New Roman"/>
                <w:b/>
                <w:szCs w:val="24"/>
                <w:lang w:eastAsia="ru-RU"/>
              </w:rPr>
            </w:pPr>
            <w:r w:rsidRPr="00337FAC">
              <w:rPr>
                <w:rFonts w:ascii="Times New Roman Bash" w:eastAsia="Times New Roman" w:hAnsi="Times New Roman Bash" w:cs="Times New Roman"/>
                <w:b/>
                <w:szCs w:val="24"/>
                <w:lang w:eastAsia="ru-RU"/>
              </w:rPr>
              <w:t>Республики Башкортостан</w:t>
            </w:r>
          </w:p>
          <w:p w:rsidR="00F63E05" w:rsidRPr="00337FAC" w:rsidRDefault="00F63E05" w:rsidP="004D31E7">
            <w:pPr>
              <w:tabs>
                <w:tab w:val="left" w:pos="4166"/>
              </w:tabs>
              <w:spacing w:after="0" w:line="240" w:lineRule="auto"/>
              <w:ind w:left="233" w:firstLine="228"/>
              <w:jc w:val="center"/>
              <w:rPr>
                <w:rFonts w:ascii="Times New Roman" w:eastAsia="Times New Roman" w:hAnsi="Times New Roman" w:cs="Times New Roman"/>
                <w:b/>
                <w:sz w:val="16"/>
                <w:szCs w:val="16"/>
                <w:lang w:eastAsia="ru-RU"/>
              </w:rPr>
            </w:pPr>
          </w:p>
          <w:p w:rsidR="00F63E05" w:rsidRPr="00337FAC" w:rsidRDefault="00F63E05" w:rsidP="004D31E7">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eastAsia="ru-RU"/>
              </w:rPr>
              <w:t>452992, д.</w:t>
            </w:r>
            <w:proofErr w:type="gramStart"/>
            <w:r w:rsidRPr="00337FAC">
              <w:rPr>
                <w:rFonts w:ascii="Times New Roman" w:eastAsia="Times New Roman" w:hAnsi="Times New Roman" w:cs="Times New Roman"/>
                <w:sz w:val="18"/>
                <w:szCs w:val="18"/>
                <w:lang w:eastAsia="ru-RU"/>
              </w:rPr>
              <w:t xml:space="preserve"> .</w:t>
            </w:r>
            <w:proofErr w:type="spellStart"/>
            <w:proofErr w:type="gramEnd"/>
            <w:r w:rsidRPr="00337FAC">
              <w:rPr>
                <w:rFonts w:ascii="Times New Roman" w:eastAsia="Times New Roman" w:hAnsi="Times New Roman" w:cs="Times New Roman"/>
                <w:sz w:val="18"/>
                <w:szCs w:val="18"/>
                <w:lang w:eastAsia="ru-RU"/>
              </w:rPr>
              <w:t>Ялангачево</w:t>
            </w:r>
            <w:proofErr w:type="spellEnd"/>
            <w:r w:rsidRPr="00337FAC">
              <w:rPr>
                <w:rFonts w:ascii="Times New Roman" w:eastAsia="Times New Roman" w:hAnsi="Times New Roman" w:cs="Times New Roman"/>
                <w:sz w:val="18"/>
                <w:szCs w:val="18"/>
                <w:lang w:eastAsia="ru-RU"/>
              </w:rPr>
              <w:t xml:space="preserve">, </w:t>
            </w:r>
          </w:p>
          <w:p w:rsidR="00F63E05" w:rsidRPr="00337FAC" w:rsidRDefault="00F63E05" w:rsidP="004D31E7">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eastAsia="ru-RU"/>
              </w:rPr>
              <w:t>ул</w:t>
            </w:r>
            <w:proofErr w:type="gramStart"/>
            <w:r w:rsidRPr="00337FAC">
              <w:rPr>
                <w:rFonts w:ascii="Times New Roman" w:eastAsia="Times New Roman" w:hAnsi="Times New Roman" w:cs="Times New Roman"/>
                <w:sz w:val="18"/>
                <w:szCs w:val="18"/>
                <w:lang w:eastAsia="ru-RU"/>
              </w:rPr>
              <w:t>.Ц</w:t>
            </w:r>
            <w:proofErr w:type="gramEnd"/>
            <w:r w:rsidRPr="00337FAC">
              <w:rPr>
                <w:rFonts w:ascii="Times New Roman" w:eastAsia="Times New Roman" w:hAnsi="Times New Roman" w:cs="Times New Roman"/>
                <w:sz w:val="18"/>
                <w:szCs w:val="18"/>
                <w:lang w:eastAsia="ru-RU"/>
              </w:rPr>
              <w:t>ентральная,17</w:t>
            </w:r>
          </w:p>
          <w:p w:rsidR="00F63E05" w:rsidRPr="00337FAC" w:rsidRDefault="00F63E05" w:rsidP="004D31E7">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val="be-BY" w:eastAsia="ru-RU"/>
              </w:rPr>
              <w:t>Тел/факс 8(34753)2-48-34</w:t>
            </w:r>
          </w:p>
          <w:p w:rsidR="00F63E05" w:rsidRPr="00337FAC" w:rsidRDefault="00F63E05" w:rsidP="004D31E7">
            <w:pPr>
              <w:spacing w:after="0" w:line="240" w:lineRule="auto"/>
              <w:jc w:val="center"/>
              <w:rPr>
                <w:rFonts w:ascii="Times New Roman" w:eastAsia="Times New Roman" w:hAnsi="Times New Roman" w:cs="Times New Roman"/>
                <w:sz w:val="20"/>
                <w:szCs w:val="20"/>
                <w:lang w:val="en-US" w:eastAsia="ru-RU"/>
              </w:rPr>
            </w:pPr>
            <w:r w:rsidRPr="00337FAC">
              <w:rPr>
                <w:rFonts w:ascii="Times New Roman" w:eastAsia="Times New Roman" w:hAnsi="Times New Roman" w:cs="Times New Roman"/>
                <w:sz w:val="18"/>
                <w:szCs w:val="18"/>
                <w:lang w:val="en-US" w:eastAsia="ru-RU"/>
              </w:rPr>
              <w:t>E-mail:</w:t>
            </w:r>
            <w:r w:rsidRPr="00337FAC">
              <w:rPr>
                <w:rFonts w:ascii="Times New Roman" w:eastAsia="Times New Roman" w:hAnsi="Times New Roman" w:cs="Times New Roman"/>
                <w:bCs/>
                <w:sz w:val="18"/>
                <w:szCs w:val="18"/>
                <w:lang w:val="en-US" w:eastAsia="ru-RU"/>
              </w:rPr>
              <w:t xml:space="preserve"> yalangach_2011@mail.ru</w:t>
            </w:r>
          </w:p>
        </w:tc>
      </w:tr>
    </w:tbl>
    <w:p w:rsidR="00F63E05" w:rsidRPr="00337FAC" w:rsidRDefault="00F63E05" w:rsidP="00F63E05">
      <w:pPr>
        <w:autoSpaceDE w:val="0"/>
        <w:autoSpaceDN w:val="0"/>
        <w:adjustRightInd w:val="0"/>
        <w:spacing w:after="0" w:line="240" w:lineRule="auto"/>
        <w:ind w:right="5103"/>
        <w:jc w:val="both"/>
        <w:rPr>
          <w:rFonts w:ascii="Times New Roman" w:eastAsia="Times New Roman" w:hAnsi="Times New Roman" w:cs="Times New Roman"/>
          <w:b/>
          <w:sz w:val="20"/>
          <w:szCs w:val="20"/>
          <w:lang w:val="en-US" w:eastAsia="ru-RU"/>
        </w:rPr>
      </w:pPr>
    </w:p>
    <w:p w:rsidR="00F63E05" w:rsidRPr="00337FAC" w:rsidRDefault="00F63E05" w:rsidP="00F63E05">
      <w:pPr>
        <w:tabs>
          <w:tab w:val="center" w:pos="4677"/>
          <w:tab w:val="right" w:pos="9355"/>
        </w:tabs>
        <w:spacing w:after="0" w:line="240" w:lineRule="auto"/>
        <w:jc w:val="center"/>
        <w:rPr>
          <w:rFonts w:ascii="Times New Roman" w:eastAsia="Lucida Sans Unicode" w:hAnsi="Times New Roman" w:cs="Times New Roman"/>
          <w:b/>
          <w:sz w:val="24"/>
          <w:szCs w:val="24"/>
          <w:lang w:eastAsia="ru-RU"/>
        </w:rPr>
      </w:pPr>
      <w:r w:rsidRPr="00337FAC">
        <w:rPr>
          <w:rFonts w:ascii="Times New Roman" w:eastAsia="Lucida Sans Unicode" w:hAnsi="Times New Roman" w:cs="Times New Roman"/>
          <w:b/>
          <w:sz w:val="24"/>
          <w:szCs w:val="24"/>
          <w:lang w:eastAsia="ru-RU"/>
        </w:rPr>
        <w:t xml:space="preserve">ҠАРАР                                                              </w:t>
      </w:r>
      <w:r w:rsidRPr="00337FAC">
        <w:rPr>
          <w:rFonts w:ascii="Times New Roman" w:eastAsia="Lucida Sans Unicode" w:hAnsi="Times New Roman" w:cs="Times New Roman"/>
          <w:b/>
          <w:caps/>
          <w:sz w:val="24"/>
          <w:szCs w:val="24"/>
          <w:lang w:eastAsia="ru-RU"/>
        </w:rPr>
        <w:t>поСТАНОВЛЕНИЕ</w:t>
      </w:r>
    </w:p>
    <w:p w:rsidR="00F63E05" w:rsidRPr="00337FAC" w:rsidRDefault="00F63E05" w:rsidP="00F63E05">
      <w:pPr>
        <w:tabs>
          <w:tab w:val="left" w:pos="2760"/>
        </w:tabs>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                  01 февраль</w:t>
      </w:r>
      <w:r w:rsidRPr="00337FAC">
        <w:rPr>
          <w:rFonts w:ascii="Times New Roman" w:eastAsia="Times New Roman" w:hAnsi="Times New Roman" w:cs="Times New Roman"/>
          <w:sz w:val="24"/>
          <w:szCs w:val="20"/>
          <w:lang w:eastAsia="ru-RU"/>
        </w:rPr>
        <w:t xml:space="preserve"> </w:t>
      </w:r>
      <w:r>
        <w:rPr>
          <w:rFonts w:ascii="Times New Roman" w:eastAsia="Times New Roman" w:hAnsi="Times New Roman" w:cs="Times New Roman"/>
          <w:lang w:eastAsia="ru-RU"/>
        </w:rPr>
        <w:t>2021</w:t>
      </w:r>
      <w:r>
        <w:rPr>
          <w:rFonts w:ascii="Times New Roman" w:eastAsia="Times New Roman" w:hAnsi="Times New Roman" w:cs="Times New Roman"/>
          <w:sz w:val="24"/>
          <w:szCs w:val="20"/>
          <w:lang w:eastAsia="ru-RU"/>
        </w:rPr>
        <w:t xml:space="preserve"> й.                       № 6</w:t>
      </w:r>
      <w:r w:rsidRPr="00337FAC">
        <w:rPr>
          <w:rFonts w:ascii="Times New Roman" w:eastAsia="Times New Roman" w:hAnsi="Times New Roman" w:cs="Times New Roman"/>
          <w:sz w:val="24"/>
          <w:szCs w:val="20"/>
          <w:lang w:eastAsia="ru-RU"/>
        </w:rPr>
        <w:t xml:space="preserve">     </w:t>
      </w:r>
      <w:r>
        <w:rPr>
          <w:rFonts w:ascii="Times New Roman" w:eastAsia="Times New Roman" w:hAnsi="Times New Roman" w:cs="Times New Roman"/>
          <w:sz w:val="24"/>
          <w:szCs w:val="20"/>
          <w:lang w:eastAsia="ru-RU"/>
        </w:rPr>
        <w:t xml:space="preserve">                        01 февраля  2021 </w:t>
      </w:r>
      <w:r w:rsidRPr="00337FAC">
        <w:rPr>
          <w:rFonts w:ascii="Times New Roman" w:eastAsia="Times New Roman" w:hAnsi="Times New Roman" w:cs="Times New Roman"/>
          <w:sz w:val="24"/>
          <w:szCs w:val="20"/>
          <w:lang w:eastAsia="ru-RU"/>
        </w:rPr>
        <w:t>г.</w:t>
      </w:r>
    </w:p>
    <w:p w:rsidR="00F63E05" w:rsidRDefault="00F63E05" w:rsidP="00F63E05">
      <w:pPr>
        <w:spacing w:after="0" w:line="240" w:lineRule="auto"/>
        <w:jc w:val="center"/>
        <w:rPr>
          <w:rFonts w:ascii="Times New Roman" w:eastAsia="Times New Roman" w:hAnsi="Times New Roman" w:cs="Times New Roman"/>
          <w:b/>
          <w:sz w:val="24"/>
          <w:szCs w:val="24"/>
          <w:lang w:eastAsia="ru-RU"/>
        </w:rPr>
      </w:pPr>
    </w:p>
    <w:p w:rsidR="00F63E05" w:rsidRDefault="00F63E05" w:rsidP="00F63E05">
      <w:pPr>
        <w:spacing w:after="0" w:line="240" w:lineRule="auto"/>
        <w:rPr>
          <w:rFonts w:ascii="Times New Roman" w:eastAsia="Times New Roman" w:hAnsi="Times New Roman" w:cs="Times New Roman"/>
          <w:b/>
          <w:sz w:val="24"/>
          <w:szCs w:val="24"/>
          <w:bdr w:val="none" w:sz="0" w:space="0" w:color="auto" w:frame="1"/>
          <w:lang w:eastAsia="ru-RU"/>
        </w:rPr>
      </w:pPr>
      <w:bookmarkStart w:id="0" w:name="_GoBack"/>
      <w:r w:rsidRPr="002C366A">
        <w:rPr>
          <w:rFonts w:ascii="Times New Roman" w:eastAsia="Times New Roman" w:hAnsi="Times New Roman" w:cs="Times New Roman"/>
          <w:b/>
          <w:sz w:val="24"/>
          <w:szCs w:val="24"/>
          <w:lang w:eastAsia="ru-RU"/>
        </w:rPr>
        <w:t>Об утверждении п</w:t>
      </w:r>
      <w:r w:rsidRPr="002C366A">
        <w:rPr>
          <w:rFonts w:ascii="Times New Roman" w:eastAsia="Times New Roman" w:hAnsi="Times New Roman" w:cs="Times New Roman"/>
          <w:b/>
          <w:sz w:val="24"/>
          <w:szCs w:val="24"/>
          <w:bdr w:val="none" w:sz="0" w:space="0" w:color="auto" w:frame="1"/>
          <w:lang w:eastAsia="ru-RU"/>
        </w:rPr>
        <w:t xml:space="preserve">лана мероприятий </w:t>
      </w:r>
    </w:p>
    <w:p w:rsidR="00F63E05" w:rsidRPr="002C366A" w:rsidRDefault="00F63E05" w:rsidP="00F63E05">
      <w:pPr>
        <w:spacing w:after="0" w:line="240" w:lineRule="auto"/>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b/>
          <w:sz w:val="24"/>
          <w:szCs w:val="24"/>
          <w:bdr w:val="none" w:sz="0" w:space="0" w:color="auto" w:frame="1"/>
          <w:lang w:eastAsia="ru-RU"/>
        </w:rPr>
        <w:t>по противодействию коррупции</w:t>
      </w:r>
    </w:p>
    <w:p w:rsidR="00F63E05" w:rsidRDefault="00F63E05" w:rsidP="00F63E05">
      <w:pPr>
        <w:shd w:val="clear" w:color="auto" w:fill="FFFFFF"/>
        <w:spacing w:after="0" w:line="216" w:lineRule="atLeast"/>
        <w:rPr>
          <w:rFonts w:ascii="Times New Roman" w:eastAsia="Times New Roman" w:hAnsi="Times New Roman" w:cs="Times New Roman"/>
          <w:b/>
          <w:bCs/>
          <w:color w:val="131313"/>
          <w:sz w:val="24"/>
          <w:szCs w:val="24"/>
          <w:bdr w:val="none" w:sz="0" w:space="0" w:color="auto" w:frame="1"/>
          <w:lang w:eastAsia="ru-RU"/>
        </w:rPr>
      </w:pPr>
      <w:r w:rsidRPr="002C366A">
        <w:rPr>
          <w:rFonts w:ascii="Times New Roman" w:eastAsia="Times New Roman" w:hAnsi="Times New Roman" w:cs="Times New Roman"/>
          <w:b/>
          <w:bCs/>
          <w:color w:val="131313"/>
          <w:sz w:val="24"/>
          <w:szCs w:val="24"/>
          <w:bdr w:val="none" w:sz="0" w:space="0" w:color="auto" w:frame="1"/>
          <w:lang w:eastAsia="ru-RU"/>
        </w:rPr>
        <w:t xml:space="preserve">в Администрации сельского поселения </w:t>
      </w:r>
    </w:p>
    <w:p w:rsidR="00F63E05" w:rsidRPr="002C366A" w:rsidRDefault="00F63E05" w:rsidP="00F63E05">
      <w:pPr>
        <w:shd w:val="clear" w:color="auto" w:fill="FFFFFF"/>
        <w:spacing w:after="0" w:line="216" w:lineRule="atLeast"/>
        <w:rPr>
          <w:rFonts w:ascii="Times New Roman" w:eastAsia="Times New Roman" w:hAnsi="Times New Roman" w:cs="Times New Roman"/>
          <w:b/>
          <w:color w:val="131313"/>
          <w:sz w:val="24"/>
          <w:szCs w:val="24"/>
          <w:lang w:eastAsia="ru-RU"/>
        </w:rPr>
      </w:pPr>
      <w:proofErr w:type="spellStart"/>
      <w:r>
        <w:rPr>
          <w:rFonts w:ascii="Times New Roman" w:eastAsia="Times New Roman" w:hAnsi="Times New Roman" w:cs="Times New Roman"/>
          <w:b/>
          <w:bCs/>
          <w:color w:val="131313"/>
          <w:sz w:val="24"/>
          <w:szCs w:val="24"/>
          <w:bdr w:val="none" w:sz="0" w:space="0" w:color="auto" w:frame="1"/>
          <w:lang w:eastAsia="ru-RU"/>
        </w:rPr>
        <w:t>Ялангачевский</w:t>
      </w:r>
      <w:proofErr w:type="spellEnd"/>
      <w:r w:rsidRPr="002C366A">
        <w:rPr>
          <w:rFonts w:ascii="Times New Roman" w:eastAsia="Times New Roman" w:hAnsi="Times New Roman" w:cs="Times New Roman"/>
          <w:b/>
          <w:bCs/>
          <w:color w:val="131313"/>
          <w:sz w:val="24"/>
          <w:szCs w:val="24"/>
          <w:bdr w:val="none" w:sz="0" w:space="0" w:color="auto" w:frame="1"/>
          <w:lang w:eastAsia="ru-RU"/>
        </w:rPr>
        <w:t xml:space="preserve"> сельсовет</w:t>
      </w:r>
    </w:p>
    <w:p w:rsidR="00F63E05" w:rsidRDefault="00F63E05" w:rsidP="00F63E05">
      <w:pPr>
        <w:shd w:val="clear" w:color="auto" w:fill="FFFFFF"/>
        <w:tabs>
          <w:tab w:val="center" w:pos="4677"/>
          <w:tab w:val="left" w:pos="8436"/>
        </w:tabs>
        <w:spacing w:after="0" w:line="216" w:lineRule="atLeast"/>
        <w:rPr>
          <w:rFonts w:ascii="Times New Roman" w:eastAsia="Times New Roman" w:hAnsi="Times New Roman" w:cs="Times New Roman"/>
          <w:b/>
          <w:bCs/>
          <w:color w:val="131313"/>
          <w:sz w:val="24"/>
          <w:szCs w:val="24"/>
          <w:bdr w:val="none" w:sz="0" w:space="0" w:color="auto" w:frame="1"/>
          <w:lang w:eastAsia="ru-RU"/>
        </w:rPr>
      </w:pPr>
      <w:r w:rsidRPr="002C366A">
        <w:rPr>
          <w:rFonts w:ascii="Times New Roman" w:eastAsia="Times New Roman" w:hAnsi="Times New Roman" w:cs="Times New Roman"/>
          <w:b/>
          <w:bCs/>
          <w:color w:val="131313"/>
          <w:sz w:val="24"/>
          <w:szCs w:val="24"/>
          <w:bdr w:val="none" w:sz="0" w:space="0" w:color="auto" w:frame="1"/>
          <w:lang w:eastAsia="ru-RU"/>
        </w:rPr>
        <w:t xml:space="preserve"> муниципального района </w:t>
      </w:r>
      <w:proofErr w:type="spellStart"/>
      <w:r w:rsidRPr="002C366A">
        <w:rPr>
          <w:rFonts w:ascii="Times New Roman" w:eastAsia="Times New Roman" w:hAnsi="Times New Roman" w:cs="Times New Roman"/>
          <w:b/>
          <w:bCs/>
          <w:color w:val="131313"/>
          <w:sz w:val="24"/>
          <w:szCs w:val="24"/>
          <w:bdr w:val="none" w:sz="0" w:space="0" w:color="auto" w:frame="1"/>
          <w:lang w:eastAsia="ru-RU"/>
        </w:rPr>
        <w:t>Балтачевский</w:t>
      </w:r>
      <w:proofErr w:type="spellEnd"/>
      <w:r w:rsidRPr="002C366A">
        <w:rPr>
          <w:rFonts w:ascii="Times New Roman" w:eastAsia="Times New Roman" w:hAnsi="Times New Roman" w:cs="Times New Roman"/>
          <w:b/>
          <w:bCs/>
          <w:color w:val="131313"/>
          <w:sz w:val="24"/>
          <w:szCs w:val="24"/>
          <w:bdr w:val="none" w:sz="0" w:space="0" w:color="auto" w:frame="1"/>
          <w:lang w:eastAsia="ru-RU"/>
        </w:rPr>
        <w:t xml:space="preserve"> район</w:t>
      </w:r>
    </w:p>
    <w:p w:rsidR="00F63E05" w:rsidRPr="002C366A" w:rsidRDefault="00F63E05" w:rsidP="00F63E05">
      <w:pPr>
        <w:shd w:val="clear" w:color="auto" w:fill="FFFFFF"/>
        <w:tabs>
          <w:tab w:val="center" w:pos="4677"/>
          <w:tab w:val="left" w:pos="8436"/>
        </w:tabs>
        <w:spacing w:after="0" w:line="216" w:lineRule="atLeast"/>
        <w:rPr>
          <w:rFonts w:ascii="Times New Roman" w:eastAsia="Times New Roman" w:hAnsi="Times New Roman" w:cs="Times New Roman"/>
          <w:b/>
          <w:bCs/>
          <w:color w:val="131313"/>
          <w:sz w:val="24"/>
          <w:szCs w:val="24"/>
          <w:bdr w:val="none" w:sz="0" w:space="0" w:color="auto" w:frame="1"/>
          <w:lang w:eastAsia="ru-RU"/>
        </w:rPr>
      </w:pPr>
      <w:r w:rsidRPr="002C366A">
        <w:rPr>
          <w:rFonts w:ascii="Times New Roman" w:eastAsia="Times New Roman" w:hAnsi="Times New Roman" w:cs="Times New Roman"/>
          <w:b/>
          <w:bCs/>
          <w:color w:val="131313"/>
          <w:sz w:val="24"/>
          <w:szCs w:val="24"/>
          <w:bdr w:val="none" w:sz="0" w:space="0" w:color="auto" w:frame="1"/>
          <w:lang w:eastAsia="ru-RU"/>
        </w:rPr>
        <w:t xml:space="preserve"> Республики Башкортостан на 2021 год</w:t>
      </w:r>
      <w:bookmarkEnd w:id="0"/>
    </w:p>
    <w:p w:rsidR="00F63E05" w:rsidRPr="002C366A" w:rsidRDefault="00F63E05" w:rsidP="00F63E05">
      <w:pPr>
        <w:shd w:val="clear" w:color="auto" w:fill="FFFFFF"/>
        <w:tabs>
          <w:tab w:val="center" w:pos="4677"/>
          <w:tab w:val="left" w:pos="8436"/>
        </w:tabs>
        <w:spacing w:after="0" w:line="216" w:lineRule="atLeast"/>
        <w:rPr>
          <w:rFonts w:ascii="Times New Roman" w:eastAsia="Times New Roman" w:hAnsi="Times New Roman" w:cs="Times New Roman"/>
          <w:bCs/>
          <w:color w:val="131313"/>
          <w:sz w:val="28"/>
          <w:szCs w:val="28"/>
          <w:bdr w:val="none" w:sz="0" w:space="0" w:color="auto" w:frame="1"/>
          <w:lang w:eastAsia="ru-RU"/>
        </w:rPr>
      </w:pPr>
    </w:p>
    <w:p w:rsidR="00F63E05" w:rsidRPr="002C366A" w:rsidRDefault="00F63E05" w:rsidP="00F63E05">
      <w:pPr>
        <w:shd w:val="clear" w:color="auto" w:fill="FFFFFF"/>
        <w:spacing w:after="150" w:line="240" w:lineRule="auto"/>
        <w:ind w:firstLine="708"/>
        <w:jc w:val="both"/>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8"/>
          <w:szCs w:val="24"/>
          <w:lang w:eastAsia="ru-RU"/>
        </w:rPr>
        <w:t xml:space="preserve">В целях реализации Федерального закона от 25.12.2008 №273-ФЗ «О противодействии коррупции» и в  целях создания эффективных условий для недопущения коррупции, ее влияния на деятельность органов местного самоуправления поселения, обеспечения защиты прав и законных интересов граждан и организаций, </w:t>
      </w:r>
      <w:r>
        <w:rPr>
          <w:rFonts w:ascii="Times New Roman" w:eastAsia="Times New Roman" w:hAnsi="Times New Roman" w:cs="Times New Roman"/>
          <w:b/>
          <w:sz w:val="28"/>
          <w:szCs w:val="24"/>
          <w:lang w:eastAsia="ru-RU"/>
        </w:rPr>
        <w:t>ПОСТАНОВЛЯЕТ</w:t>
      </w:r>
      <w:r w:rsidRPr="002C366A">
        <w:rPr>
          <w:rFonts w:ascii="Times New Roman" w:eastAsia="Times New Roman" w:hAnsi="Times New Roman" w:cs="Times New Roman"/>
          <w:b/>
          <w:sz w:val="28"/>
          <w:szCs w:val="24"/>
          <w:lang w:eastAsia="ru-RU"/>
        </w:rPr>
        <w:t>:</w:t>
      </w:r>
      <w:r w:rsidRPr="002C366A">
        <w:rPr>
          <w:rFonts w:ascii="Times New Roman" w:eastAsia="Times New Roman" w:hAnsi="Times New Roman" w:cs="Times New Roman"/>
          <w:sz w:val="28"/>
          <w:szCs w:val="24"/>
          <w:lang w:eastAsia="ru-RU"/>
        </w:rPr>
        <w:t xml:space="preserve">  </w:t>
      </w:r>
    </w:p>
    <w:p w:rsidR="00F63E05" w:rsidRPr="002C366A" w:rsidRDefault="00F63E05" w:rsidP="00F63E05">
      <w:pPr>
        <w:spacing w:after="0" w:line="240" w:lineRule="auto"/>
        <w:ind w:firstLine="708"/>
        <w:jc w:val="both"/>
        <w:rPr>
          <w:rFonts w:ascii="Times New Roman" w:eastAsia="Times New Roman" w:hAnsi="Times New Roman" w:cs="Times New Roman"/>
          <w:sz w:val="28"/>
          <w:szCs w:val="28"/>
          <w:lang w:eastAsia="ru-RU"/>
        </w:rPr>
      </w:pPr>
      <w:r w:rsidRPr="002C366A">
        <w:rPr>
          <w:rFonts w:ascii="Times New Roman" w:eastAsia="Times New Roman" w:hAnsi="Times New Roman" w:cs="Times New Roman"/>
          <w:sz w:val="28"/>
          <w:szCs w:val="28"/>
          <w:lang w:eastAsia="ru-RU"/>
        </w:rPr>
        <w:t xml:space="preserve">                 </w:t>
      </w:r>
    </w:p>
    <w:p w:rsidR="00F63E05" w:rsidRPr="002C366A" w:rsidRDefault="00F63E05" w:rsidP="00F63E05">
      <w:pPr>
        <w:spacing w:after="0" w:line="240" w:lineRule="auto"/>
        <w:jc w:val="both"/>
        <w:rPr>
          <w:rFonts w:ascii="Times New Roman" w:eastAsia="Times New Roman" w:hAnsi="Times New Roman" w:cs="Times New Roman"/>
          <w:sz w:val="28"/>
          <w:szCs w:val="28"/>
          <w:bdr w:val="none" w:sz="0" w:space="0" w:color="auto" w:frame="1"/>
          <w:lang w:eastAsia="ru-RU"/>
        </w:rPr>
      </w:pPr>
      <w:r w:rsidRPr="002C366A">
        <w:rPr>
          <w:rFonts w:ascii="Times New Roman" w:eastAsia="Times New Roman" w:hAnsi="Times New Roman" w:cs="Times New Roman"/>
          <w:sz w:val="28"/>
          <w:szCs w:val="28"/>
          <w:lang w:eastAsia="ru-RU"/>
        </w:rPr>
        <w:t xml:space="preserve">          1. Утвердить п</w:t>
      </w:r>
      <w:r w:rsidRPr="002C366A">
        <w:rPr>
          <w:rFonts w:ascii="Times New Roman" w:eastAsia="Times New Roman" w:hAnsi="Times New Roman" w:cs="Times New Roman"/>
          <w:sz w:val="28"/>
          <w:szCs w:val="28"/>
          <w:bdr w:val="none" w:sz="0" w:space="0" w:color="auto" w:frame="1"/>
          <w:lang w:eastAsia="ru-RU"/>
        </w:rPr>
        <w:t xml:space="preserve">лан мероприятий по противодействию коррупции в Администрации сельского поселения </w:t>
      </w:r>
      <w:proofErr w:type="spellStart"/>
      <w:r>
        <w:rPr>
          <w:rFonts w:ascii="Times New Roman" w:eastAsia="Times New Roman" w:hAnsi="Times New Roman" w:cs="Times New Roman"/>
          <w:sz w:val="28"/>
          <w:szCs w:val="28"/>
          <w:bdr w:val="none" w:sz="0" w:space="0" w:color="auto" w:frame="1"/>
          <w:lang w:eastAsia="ru-RU"/>
        </w:rPr>
        <w:t>Ялангачевский</w:t>
      </w:r>
      <w:proofErr w:type="spellEnd"/>
      <w:r w:rsidRPr="002C366A">
        <w:rPr>
          <w:rFonts w:ascii="Times New Roman" w:eastAsia="Times New Roman" w:hAnsi="Times New Roman" w:cs="Times New Roman"/>
          <w:sz w:val="28"/>
          <w:szCs w:val="28"/>
          <w:bdr w:val="none" w:sz="0" w:space="0" w:color="auto" w:frame="1"/>
          <w:lang w:eastAsia="ru-RU"/>
        </w:rPr>
        <w:t xml:space="preserve"> сельсовет</w:t>
      </w:r>
      <w:r w:rsidRPr="002C366A">
        <w:rPr>
          <w:rFonts w:ascii="Times New Roman" w:eastAsia="Times New Roman" w:hAnsi="Times New Roman" w:cs="Times New Roman"/>
          <w:b/>
          <w:bCs/>
          <w:color w:val="131313"/>
          <w:sz w:val="28"/>
          <w:szCs w:val="28"/>
          <w:bdr w:val="none" w:sz="0" w:space="0" w:color="auto" w:frame="1"/>
          <w:lang w:eastAsia="ru-RU"/>
        </w:rPr>
        <w:t xml:space="preserve"> </w:t>
      </w:r>
      <w:r w:rsidRPr="002C366A">
        <w:rPr>
          <w:rFonts w:ascii="Times New Roman" w:eastAsia="Times New Roman" w:hAnsi="Times New Roman" w:cs="Times New Roman"/>
          <w:bCs/>
          <w:color w:val="131313"/>
          <w:sz w:val="28"/>
          <w:szCs w:val="28"/>
          <w:bdr w:val="none" w:sz="0" w:space="0" w:color="auto" w:frame="1"/>
          <w:lang w:eastAsia="ru-RU"/>
        </w:rPr>
        <w:t xml:space="preserve">муниципального района </w:t>
      </w:r>
      <w:proofErr w:type="spellStart"/>
      <w:r w:rsidRPr="002C366A">
        <w:rPr>
          <w:rFonts w:ascii="Times New Roman" w:eastAsia="Times New Roman" w:hAnsi="Times New Roman" w:cs="Times New Roman"/>
          <w:bCs/>
          <w:color w:val="131313"/>
          <w:sz w:val="28"/>
          <w:szCs w:val="28"/>
          <w:bdr w:val="none" w:sz="0" w:space="0" w:color="auto" w:frame="1"/>
          <w:lang w:eastAsia="ru-RU"/>
        </w:rPr>
        <w:t>Балтачевский</w:t>
      </w:r>
      <w:proofErr w:type="spellEnd"/>
      <w:r w:rsidRPr="002C366A">
        <w:rPr>
          <w:rFonts w:ascii="Times New Roman" w:eastAsia="Times New Roman" w:hAnsi="Times New Roman" w:cs="Times New Roman"/>
          <w:bCs/>
          <w:color w:val="131313"/>
          <w:sz w:val="28"/>
          <w:szCs w:val="28"/>
          <w:bdr w:val="none" w:sz="0" w:space="0" w:color="auto" w:frame="1"/>
          <w:lang w:eastAsia="ru-RU"/>
        </w:rPr>
        <w:t xml:space="preserve"> район республики Башкортостан</w:t>
      </w:r>
      <w:r w:rsidRPr="002C366A">
        <w:rPr>
          <w:rFonts w:ascii="Times New Roman" w:eastAsia="Times New Roman" w:hAnsi="Times New Roman" w:cs="Times New Roman"/>
          <w:sz w:val="28"/>
          <w:szCs w:val="28"/>
          <w:bdr w:val="none" w:sz="0" w:space="0" w:color="auto" w:frame="1"/>
          <w:lang w:eastAsia="ru-RU"/>
        </w:rPr>
        <w:t xml:space="preserve"> на 2021 год.</w:t>
      </w:r>
    </w:p>
    <w:p w:rsidR="00F63E05" w:rsidRPr="002C366A" w:rsidRDefault="00F63E05" w:rsidP="00F63E05">
      <w:pPr>
        <w:spacing w:after="0" w:line="240" w:lineRule="auto"/>
        <w:ind w:firstLine="708"/>
        <w:jc w:val="both"/>
        <w:rPr>
          <w:rFonts w:ascii="Times New Roman" w:eastAsia="Times New Roman" w:hAnsi="Times New Roman" w:cs="Times New Roman"/>
          <w:sz w:val="28"/>
          <w:szCs w:val="28"/>
          <w:lang w:eastAsia="ru-RU"/>
        </w:rPr>
      </w:pPr>
    </w:p>
    <w:p w:rsidR="00F63E05" w:rsidRPr="002C366A" w:rsidRDefault="00F63E05" w:rsidP="00F63E05">
      <w:pPr>
        <w:spacing w:after="0" w:line="240" w:lineRule="auto"/>
        <w:ind w:firstLine="708"/>
        <w:jc w:val="both"/>
        <w:rPr>
          <w:rFonts w:ascii="Times New Roman" w:eastAsia="Times New Roman" w:hAnsi="Times New Roman" w:cs="Times New Roman"/>
          <w:sz w:val="28"/>
          <w:szCs w:val="28"/>
          <w:lang w:eastAsia="ru-RU"/>
        </w:rPr>
      </w:pPr>
      <w:r w:rsidRPr="002C366A">
        <w:rPr>
          <w:rFonts w:ascii="Times New Roman" w:eastAsia="Times New Roman" w:hAnsi="Times New Roman" w:cs="Times New Roman"/>
          <w:sz w:val="28"/>
          <w:szCs w:val="28"/>
          <w:lang w:eastAsia="ru-RU"/>
        </w:rPr>
        <w:t xml:space="preserve">2. Настоящее постановление обнародовать в здании Администрации сельского поселения и  разместить  в сети общего доступа «Интернет» на сайте сельского поселения </w:t>
      </w:r>
      <w:proofErr w:type="spellStart"/>
      <w:r>
        <w:rPr>
          <w:rFonts w:ascii="Times New Roman" w:eastAsia="Times New Roman" w:hAnsi="Times New Roman" w:cs="Times New Roman"/>
          <w:sz w:val="28"/>
          <w:szCs w:val="28"/>
          <w:lang w:eastAsia="ru-RU"/>
        </w:rPr>
        <w:t>Ялангачевский</w:t>
      </w:r>
      <w:proofErr w:type="spellEnd"/>
      <w:r w:rsidRPr="002C366A">
        <w:rPr>
          <w:rFonts w:ascii="Times New Roman" w:eastAsia="Times New Roman" w:hAnsi="Times New Roman" w:cs="Times New Roman"/>
          <w:sz w:val="28"/>
          <w:szCs w:val="28"/>
          <w:lang w:eastAsia="ru-RU"/>
        </w:rPr>
        <w:t xml:space="preserve"> сельсовет.</w:t>
      </w:r>
    </w:p>
    <w:p w:rsidR="00F63E05" w:rsidRPr="002C366A" w:rsidRDefault="00F63E05" w:rsidP="00F63E05">
      <w:pPr>
        <w:autoSpaceDE w:val="0"/>
        <w:autoSpaceDN w:val="0"/>
        <w:adjustRightInd w:val="0"/>
        <w:spacing w:after="0" w:line="240" w:lineRule="auto"/>
        <w:ind w:firstLine="708"/>
        <w:jc w:val="both"/>
        <w:rPr>
          <w:rFonts w:ascii="Times New Roman" w:eastAsia="Times New Roman" w:hAnsi="Times New Roman" w:cs="Times New Roman"/>
          <w:bCs/>
          <w:sz w:val="28"/>
          <w:szCs w:val="28"/>
          <w:lang w:eastAsia="ru-RU"/>
        </w:rPr>
      </w:pPr>
    </w:p>
    <w:p w:rsidR="00F63E05" w:rsidRPr="002C366A" w:rsidRDefault="00F63E05" w:rsidP="00F63E05">
      <w:pPr>
        <w:autoSpaceDE w:val="0"/>
        <w:autoSpaceDN w:val="0"/>
        <w:adjustRightInd w:val="0"/>
        <w:spacing w:after="0" w:line="240" w:lineRule="auto"/>
        <w:ind w:firstLine="708"/>
        <w:jc w:val="both"/>
        <w:rPr>
          <w:rFonts w:ascii="Times New Roman" w:eastAsia="Times New Roman" w:hAnsi="Times New Roman" w:cs="Times New Roman"/>
          <w:bCs/>
          <w:sz w:val="28"/>
          <w:szCs w:val="28"/>
          <w:lang w:eastAsia="ru-RU"/>
        </w:rPr>
      </w:pPr>
      <w:r w:rsidRPr="002C366A">
        <w:rPr>
          <w:rFonts w:ascii="Times New Roman" w:eastAsia="Times New Roman" w:hAnsi="Times New Roman" w:cs="Times New Roman"/>
          <w:bCs/>
          <w:sz w:val="28"/>
          <w:szCs w:val="28"/>
          <w:lang w:eastAsia="ru-RU"/>
        </w:rPr>
        <w:t>3. Настоящее постановление вступает в силу со дня его подписания.</w:t>
      </w:r>
    </w:p>
    <w:p w:rsidR="00F63E05" w:rsidRPr="002C366A" w:rsidRDefault="00F63E05" w:rsidP="00F63E05">
      <w:pPr>
        <w:spacing w:after="0" w:line="240" w:lineRule="auto"/>
        <w:ind w:firstLine="708"/>
        <w:jc w:val="both"/>
        <w:rPr>
          <w:rFonts w:ascii="Times New Roman" w:eastAsia="Times New Roman" w:hAnsi="Times New Roman" w:cs="Times New Roman"/>
          <w:sz w:val="28"/>
          <w:szCs w:val="28"/>
          <w:lang w:eastAsia="ru-RU"/>
        </w:rPr>
      </w:pPr>
    </w:p>
    <w:p w:rsidR="00F63E05" w:rsidRPr="002C366A" w:rsidRDefault="00F63E05" w:rsidP="00F63E05">
      <w:pPr>
        <w:spacing w:after="0" w:line="240" w:lineRule="auto"/>
        <w:ind w:firstLine="708"/>
        <w:jc w:val="both"/>
        <w:rPr>
          <w:rFonts w:ascii="Times New Roman" w:eastAsia="Times New Roman" w:hAnsi="Times New Roman" w:cs="Times New Roman"/>
          <w:sz w:val="28"/>
          <w:szCs w:val="28"/>
          <w:lang w:eastAsia="ru-RU"/>
        </w:rPr>
      </w:pPr>
      <w:r w:rsidRPr="002C366A">
        <w:rPr>
          <w:rFonts w:ascii="Times New Roman" w:eastAsia="Times New Roman" w:hAnsi="Times New Roman" w:cs="Times New Roman"/>
          <w:sz w:val="28"/>
          <w:szCs w:val="28"/>
          <w:lang w:eastAsia="ru-RU"/>
        </w:rPr>
        <w:t>4. Контроль исполнения настоящего постановления оставляю за собой.</w:t>
      </w:r>
    </w:p>
    <w:p w:rsidR="00F63E05" w:rsidRPr="002C366A" w:rsidRDefault="00F63E05" w:rsidP="00F63E05">
      <w:pPr>
        <w:spacing w:after="0" w:line="240" w:lineRule="auto"/>
        <w:jc w:val="both"/>
        <w:rPr>
          <w:rFonts w:ascii="Times New Roman" w:eastAsia="Times New Roman" w:hAnsi="Times New Roman" w:cs="Times New Roman"/>
          <w:sz w:val="28"/>
          <w:szCs w:val="28"/>
          <w:lang w:eastAsia="ru-RU"/>
        </w:rPr>
      </w:pPr>
    </w:p>
    <w:p w:rsidR="00F63E05" w:rsidRPr="002C366A" w:rsidRDefault="00F63E05" w:rsidP="00F63E05">
      <w:pPr>
        <w:spacing w:after="0" w:line="240" w:lineRule="auto"/>
        <w:jc w:val="both"/>
        <w:rPr>
          <w:rFonts w:ascii="Times New Roman" w:eastAsia="Times New Roman" w:hAnsi="Times New Roman" w:cs="Times New Roman"/>
          <w:sz w:val="28"/>
          <w:szCs w:val="28"/>
          <w:lang w:eastAsia="ru-RU"/>
        </w:rPr>
      </w:pPr>
    </w:p>
    <w:p w:rsidR="00F63E05" w:rsidRPr="002C366A" w:rsidRDefault="00F63E05" w:rsidP="00F63E05">
      <w:pPr>
        <w:spacing w:after="0" w:line="240" w:lineRule="auto"/>
        <w:jc w:val="both"/>
        <w:rPr>
          <w:rFonts w:ascii="Times New Roman" w:eastAsia="Times New Roman" w:hAnsi="Times New Roman" w:cs="Times New Roman"/>
          <w:sz w:val="28"/>
          <w:szCs w:val="28"/>
          <w:lang w:eastAsia="ru-RU"/>
        </w:rPr>
      </w:pPr>
    </w:p>
    <w:p w:rsidR="00F63E05" w:rsidRPr="002C366A" w:rsidRDefault="00F63E05" w:rsidP="00F63E05">
      <w:pPr>
        <w:spacing w:after="0" w:line="240" w:lineRule="auto"/>
        <w:jc w:val="both"/>
        <w:rPr>
          <w:rFonts w:ascii="Times New Roman" w:eastAsia="Times New Roman" w:hAnsi="Times New Roman" w:cs="Times New Roman"/>
          <w:sz w:val="28"/>
          <w:szCs w:val="28"/>
          <w:lang w:eastAsia="ru-RU"/>
        </w:rPr>
      </w:pPr>
    </w:p>
    <w:p w:rsidR="00F63E05" w:rsidRPr="00445B38" w:rsidRDefault="00F63E05" w:rsidP="00F63E05">
      <w:pPr>
        <w:spacing w:after="0" w:line="240" w:lineRule="auto"/>
        <w:jc w:val="both"/>
        <w:rPr>
          <w:rFonts w:ascii="Times New Roman" w:eastAsia="Times New Roman" w:hAnsi="Times New Roman" w:cs="Times New Roman"/>
          <w:b/>
          <w:sz w:val="28"/>
          <w:szCs w:val="28"/>
          <w:lang w:eastAsia="ru-RU"/>
        </w:rPr>
      </w:pPr>
      <w:r w:rsidRPr="00445B38">
        <w:rPr>
          <w:rFonts w:ascii="Times New Roman" w:eastAsia="Times New Roman" w:hAnsi="Times New Roman" w:cs="Times New Roman"/>
          <w:b/>
          <w:sz w:val="28"/>
          <w:szCs w:val="28"/>
          <w:lang w:eastAsia="ru-RU"/>
        </w:rPr>
        <w:t>Глава сельского поселения</w:t>
      </w:r>
    </w:p>
    <w:p w:rsidR="00F63E05" w:rsidRPr="00445B38" w:rsidRDefault="00F63E05" w:rsidP="00F63E05">
      <w:pPr>
        <w:spacing w:after="0" w:line="240" w:lineRule="auto"/>
        <w:jc w:val="both"/>
        <w:rPr>
          <w:rFonts w:ascii="Times New Roman" w:eastAsia="Times New Roman" w:hAnsi="Times New Roman" w:cs="Times New Roman"/>
          <w:b/>
          <w:sz w:val="28"/>
          <w:szCs w:val="28"/>
          <w:lang w:eastAsia="ru-RU"/>
        </w:rPr>
      </w:pPr>
      <w:proofErr w:type="spellStart"/>
      <w:r w:rsidRPr="00445B38">
        <w:rPr>
          <w:rFonts w:ascii="Times New Roman" w:eastAsia="Times New Roman" w:hAnsi="Times New Roman" w:cs="Times New Roman"/>
          <w:b/>
          <w:sz w:val="28"/>
          <w:szCs w:val="28"/>
          <w:lang w:eastAsia="ru-RU"/>
        </w:rPr>
        <w:t>Ялангачевский</w:t>
      </w:r>
      <w:proofErr w:type="spellEnd"/>
      <w:r w:rsidRPr="00445B38">
        <w:rPr>
          <w:rFonts w:ascii="Times New Roman" w:eastAsia="Times New Roman" w:hAnsi="Times New Roman" w:cs="Times New Roman"/>
          <w:b/>
          <w:sz w:val="28"/>
          <w:szCs w:val="28"/>
          <w:lang w:eastAsia="ru-RU"/>
        </w:rPr>
        <w:t xml:space="preserve"> сельсовет:</w:t>
      </w:r>
      <w:r w:rsidRPr="00445B38">
        <w:rPr>
          <w:rFonts w:ascii="Times New Roman" w:eastAsia="Times New Roman" w:hAnsi="Times New Roman" w:cs="Times New Roman"/>
          <w:b/>
          <w:sz w:val="28"/>
          <w:szCs w:val="28"/>
          <w:lang w:eastAsia="ru-RU"/>
        </w:rPr>
        <w:tab/>
      </w:r>
      <w:r w:rsidRPr="00445B38">
        <w:rPr>
          <w:rFonts w:ascii="Times New Roman" w:eastAsia="Times New Roman" w:hAnsi="Times New Roman" w:cs="Times New Roman"/>
          <w:b/>
          <w:sz w:val="28"/>
          <w:szCs w:val="28"/>
          <w:lang w:eastAsia="ru-RU"/>
        </w:rPr>
        <w:tab/>
      </w:r>
      <w:r w:rsidRPr="00445B38">
        <w:rPr>
          <w:rFonts w:ascii="Times New Roman" w:eastAsia="Times New Roman" w:hAnsi="Times New Roman" w:cs="Times New Roman"/>
          <w:b/>
          <w:sz w:val="28"/>
          <w:szCs w:val="28"/>
          <w:lang w:eastAsia="ru-RU"/>
        </w:rPr>
        <w:tab/>
      </w:r>
      <w:r w:rsidRPr="00445B38">
        <w:rPr>
          <w:rFonts w:ascii="Times New Roman" w:eastAsia="Times New Roman" w:hAnsi="Times New Roman" w:cs="Times New Roman"/>
          <w:b/>
          <w:sz w:val="28"/>
          <w:szCs w:val="28"/>
          <w:lang w:eastAsia="ru-RU"/>
        </w:rPr>
        <w:tab/>
      </w:r>
      <w:r w:rsidRPr="00445B38">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 xml:space="preserve">          </w:t>
      </w:r>
      <w:r w:rsidRPr="00445B38">
        <w:rPr>
          <w:rFonts w:ascii="Times New Roman" w:eastAsia="Times New Roman" w:hAnsi="Times New Roman" w:cs="Times New Roman"/>
          <w:b/>
          <w:sz w:val="28"/>
          <w:szCs w:val="28"/>
          <w:lang w:eastAsia="ru-RU"/>
        </w:rPr>
        <w:t xml:space="preserve">Р.К. </w:t>
      </w:r>
      <w:proofErr w:type="spellStart"/>
      <w:r w:rsidRPr="00445B38">
        <w:rPr>
          <w:rFonts w:ascii="Times New Roman" w:eastAsia="Times New Roman" w:hAnsi="Times New Roman" w:cs="Times New Roman"/>
          <w:b/>
          <w:sz w:val="28"/>
          <w:szCs w:val="28"/>
          <w:lang w:eastAsia="ru-RU"/>
        </w:rPr>
        <w:t>Гафурзянов</w:t>
      </w:r>
      <w:proofErr w:type="spellEnd"/>
    </w:p>
    <w:p w:rsidR="00F63E05" w:rsidRPr="00445B38" w:rsidRDefault="00F63E05" w:rsidP="00F63E05">
      <w:pPr>
        <w:spacing w:after="0" w:line="240" w:lineRule="auto"/>
        <w:jc w:val="both"/>
        <w:rPr>
          <w:rFonts w:ascii="Times New Roman" w:eastAsia="Times New Roman" w:hAnsi="Times New Roman" w:cs="Times New Roman"/>
          <w:b/>
          <w:sz w:val="28"/>
          <w:szCs w:val="28"/>
          <w:lang w:eastAsia="ru-RU"/>
        </w:rPr>
      </w:pPr>
    </w:p>
    <w:p w:rsidR="00F63E05" w:rsidRPr="00445B38" w:rsidRDefault="00F63E05" w:rsidP="00F63E05">
      <w:pPr>
        <w:spacing w:after="0" w:line="240" w:lineRule="auto"/>
        <w:jc w:val="both"/>
        <w:rPr>
          <w:rFonts w:ascii="Times New Roman" w:eastAsia="Times New Roman" w:hAnsi="Times New Roman" w:cs="Times New Roman"/>
          <w:b/>
          <w:sz w:val="28"/>
          <w:szCs w:val="28"/>
          <w:lang w:eastAsia="ru-RU"/>
        </w:rPr>
      </w:pPr>
    </w:p>
    <w:p w:rsidR="00F63E05" w:rsidRDefault="00F63E05" w:rsidP="00F63E05">
      <w:pPr>
        <w:spacing w:after="0" w:line="240" w:lineRule="auto"/>
        <w:jc w:val="both"/>
        <w:rPr>
          <w:rFonts w:ascii="Times New Roman" w:eastAsia="Times New Roman" w:hAnsi="Times New Roman" w:cs="Times New Roman"/>
          <w:sz w:val="28"/>
          <w:szCs w:val="28"/>
          <w:lang w:eastAsia="ru-RU"/>
        </w:rPr>
      </w:pPr>
    </w:p>
    <w:p w:rsidR="00F63E05" w:rsidRPr="002C366A" w:rsidRDefault="00F63E05" w:rsidP="00F63E05">
      <w:pPr>
        <w:shd w:val="clear" w:color="auto" w:fill="FFFFFF"/>
        <w:spacing w:after="0" w:line="216" w:lineRule="atLeast"/>
        <w:rPr>
          <w:rFonts w:ascii="Times New Roman" w:eastAsia="Times New Roman" w:hAnsi="Times New Roman" w:cs="Times New Roman"/>
          <w:b/>
          <w:bCs/>
          <w:color w:val="131313"/>
          <w:sz w:val="28"/>
          <w:szCs w:val="24"/>
          <w:bdr w:val="none" w:sz="0" w:space="0" w:color="auto" w:frame="1"/>
          <w:lang w:eastAsia="ru-RU"/>
        </w:rPr>
      </w:pPr>
    </w:p>
    <w:p w:rsidR="00F63E05" w:rsidRPr="002C366A" w:rsidRDefault="00F63E05" w:rsidP="00F63E05">
      <w:pPr>
        <w:shd w:val="clear" w:color="auto" w:fill="FFFFFF"/>
        <w:spacing w:after="0" w:line="216" w:lineRule="atLeast"/>
        <w:rPr>
          <w:rFonts w:ascii="Times New Roman" w:eastAsia="Times New Roman" w:hAnsi="Times New Roman" w:cs="Times New Roman"/>
          <w:b/>
          <w:bCs/>
          <w:color w:val="131313"/>
          <w:sz w:val="28"/>
          <w:szCs w:val="24"/>
          <w:bdr w:val="none" w:sz="0" w:space="0" w:color="auto" w:frame="1"/>
          <w:lang w:eastAsia="ru-RU"/>
        </w:rPr>
      </w:pPr>
    </w:p>
    <w:p w:rsidR="00F63E05" w:rsidRPr="00925675" w:rsidRDefault="00F63E05" w:rsidP="00F63E05">
      <w:pPr>
        <w:shd w:val="clear" w:color="auto" w:fill="FFFFFF"/>
        <w:spacing w:after="0" w:line="216" w:lineRule="atLeast"/>
        <w:jc w:val="center"/>
        <w:rPr>
          <w:rFonts w:ascii="Times New Roman" w:eastAsia="Times New Roman" w:hAnsi="Times New Roman" w:cs="Times New Roman"/>
          <w:color w:val="131313"/>
          <w:sz w:val="28"/>
          <w:szCs w:val="28"/>
          <w:lang w:eastAsia="ru-RU"/>
        </w:rPr>
      </w:pPr>
      <w:r w:rsidRPr="00925675">
        <w:rPr>
          <w:rFonts w:ascii="Times New Roman" w:eastAsia="Times New Roman" w:hAnsi="Times New Roman" w:cs="Times New Roman"/>
          <w:b/>
          <w:bCs/>
          <w:color w:val="131313"/>
          <w:sz w:val="28"/>
          <w:szCs w:val="28"/>
          <w:bdr w:val="none" w:sz="0" w:space="0" w:color="auto" w:frame="1"/>
          <w:lang w:eastAsia="ru-RU"/>
        </w:rPr>
        <w:t>План мероприятий по противодействию коррупции</w:t>
      </w:r>
    </w:p>
    <w:p w:rsidR="00F63E05" w:rsidRPr="00925675" w:rsidRDefault="00F63E05" w:rsidP="00F63E05">
      <w:pPr>
        <w:shd w:val="clear" w:color="auto" w:fill="FFFFFF"/>
        <w:spacing w:after="0" w:line="216" w:lineRule="atLeast"/>
        <w:jc w:val="center"/>
        <w:rPr>
          <w:rFonts w:ascii="Times New Roman" w:eastAsia="Times New Roman" w:hAnsi="Times New Roman" w:cs="Times New Roman"/>
          <w:color w:val="131313"/>
          <w:sz w:val="28"/>
          <w:szCs w:val="28"/>
          <w:lang w:eastAsia="ru-RU"/>
        </w:rPr>
      </w:pPr>
      <w:r w:rsidRPr="00925675">
        <w:rPr>
          <w:rFonts w:ascii="Times New Roman" w:eastAsia="Times New Roman" w:hAnsi="Times New Roman" w:cs="Times New Roman"/>
          <w:b/>
          <w:bCs/>
          <w:color w:val="131313"/>
          <w:sz w:val="28"/>
          <w:szCs w:val="28"/>
          <w:bdr w:val="none" w:sz="0" w:space="0" w:color="auto" w:frame="1"/>
          <w:lang w:eastAsia="ru-RU"/>
        </w:rPr>
        <w:t xml:space="preserve">в Администрации сельского поселения </w:t>
      </w:r>
      <w:proofErr w:type="spellStart"/>
      <w:r w:rsidRPr="00925675">
        <w:rPr>
          <w:rFonts w:ascii="Times New Roman" w:eastAsia="Times New Roman" w:hAnsi="Times New Roman" w:cs="Times New Roman"/>
          <w:b/>
          <w:bCs/>
          <w:color w:val="131313"/>
          <w:sz w:val="28"/>
          <w:szCs w:val="28"/>
          <w:bdr w:val="none" w:sz="0" w:space="0" w:color="auto" w:frame="1"/>
          <w:lang w:eastAsia="ru-RU"/>
        </w:rPr>
        <w:t>Ялангачевский</w:t>
      </w:r>
      <w:proofErr w:type="spellEnd"/>
      <w:r w:rsidRPr="00925675">
        <w:rPr>
          <w:rFonts w:ascii="Times New Roman" w:eastAsia="Times New Roman" w:hAnsi="Times New Roman" w:cs="Times New Roman"/>
          <w:b/>
          <w:bCs/>
          <w:color w:val="131313"/>
          <w:sz w:val="28"/>
          <w:szCs w:val="28"/>
          <w:bdr w:val="none" w:sz="0" w:space="0" w:color="auto" w:frame="1"/>
          <w:lang w:eastAsia="ru-RU"/>
        </w:rPr>
        <w:t xml:space="preserve"> сельсовет</w:t>
      </w:r>
    </w:p>
    <w:p w:rsidR="00F63E05" w:rsidRPr="0092567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r w:rsidRPr="00925675">
        <w:rPr>
          <w:rFonts w:ascii="Times New Roman" w:eastAsia="Times New Roman" w:hAnsi="Times New Roman" w:cs="Times New Roman"/>
          <w:b/>
          <w:bCs/>
          <w:color w:val="131313"/>
          <w:sz w:val="28"/>
          <w:szCs w:val="28"/>
          <w:bdr w:val="none" w:sz="0" w:space="0" w:color="auto" w:frame="1"/>
          <w:lang w:eastAsia="ru-RU"/>
        </w:rPr>
        <w:t xml:space="preserve">муниципального района </w:t>
      </w:r>
      <w:proofErr w:type="spellStart"/>
      <w:r w:rsidRPr="00925675">
        <w:rPr>
          <w:rFonts w:ascii="Times New Roman" w:eastAsia="Times New Roman" w:hAnsi="Times New Roman" w:cs="Times New Roman"/>
          <w:b/>
          <w:bCs/>
          <w:color w:val="131313"/>
          <w:sz w:val="28"/>
          <w:szCs w:val="28"/>
          <w:bdr w:val="none" w:sz="0" w:space="0" w:color="auto" w:frame="1"/>
          <w:lang w:eastAsia="ru-RU"/>
        </w:rPr>
        <w:t>Балтачевский</w:t>
      </w:r>
      <w:proofErr w:type="spellEnd"/>
      <w:r w:rsidRPr="00925675">
        <w:rPr>
          <w:rFonts w:ascii="Times New Roman" w:eastAsia="Times New Roman" w:hAnsi="Times New Roman" w:cs="Times New Roman"/>
          <w:b/>
          <w:bCs/>
          <w:color w:val="131313"/>
          <w:sz w:val="28"/>
          <w:szCs w:val="28"/>
          <w:bdr w:val="none" w:sz="0" w:space="0" w:color="auto" w:frame="1"/>
          <w:lang w:eastAsia="ru-RU"/>
        </w:rPr>
        <w:t xml:space="preserve"> район Республики Башкортостан на 2021 год</w:t>
      </w:r>
    </w:p>
    <w:p w:rsidR="00F63E05" w:rsidRPr="002C366A"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23" w:type="dxa"/>
          <w:left w:w="113" w:type="dxa"/>
          <w:bottom w:w="23" w:type="dxa"/>
          <w:right w:w="113" w:type="dxa"/>
        </w:tblCellMar>
        <w:tblLook w:val="00A0" w:firstRow="1" w:lastRow="0" w:firstColumn="1" w:lastColumn="0" w:noHBand="0" w:noVBand="0"/>
      </w:tblPr>
      <w:tblGrid>
        <w:gridCol w:w="796"/>
        <w:gridCol w:w="4313"/>
        <w:gridCol w:w="2070"/>
        <w:gridCol w:w="2432"/>
      </w:tblGrid>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bCs/>
                <w:sz w:val="24"/>
                <w:szCs w:val="24"/>
                <w:lang w:eastAsia="ru-RU"/>
              </w:rPr>
            </w:pPr>
            <w:r w:rsidRPr="002C366A">
              <w:rPr>
                <w:rFonts w:ascii="Times New Roman" w:eastAsia="Times New Roman" w:hAnsi="Times New Roman" w:cs="Times New Roman"/>
                <w:b/>
                <w:bCs/>
                <w:sz w:val="24"/>
                <w:szCs w:val="24"/>
                <w:lang w:eastAsia="ru-RU"/>
              </w:rPr>
              <w:t>№№</w:t>
            </w:r>
          </w:p>
          <w:p w:rsidR="00F63E05" w:rsidRPr="002C366A" w:rsidRDefault="00F63E05" w:rsidP="004D31E7">
            <w:pPr>
              <w:spacing w:after="0" w:line="240" w:lineRule="auto"/>
              <w:jc w:val="center"/>
              <w:rPr>
                <w:rFonts w:ascii="Times New Roman" w:eastAsia="Times New Roman" w:hAnsi="Times New Roman" w:cs="Times New Roman"/>
                <w:b/>
                <w:bCs/>
                <w:sz w:val="24"/>
                <w:szCs w:val="24"/>
                <w:lang w:eastAsia="ru-RU"/>
              </w:rPr>
            </w:pPr>
            <w:proofErr w:type="gramStart"/>
            <w:r w:rsidRPr="002C366A">
              <w:rPr>
                <w:rFonts w:ascii="Times New Roman" w:eastAsia="Times New Roman" w:hAnsi="Times New Roman" w:cs="Times New Roman"/>
                <w:b/>
                <w:bCs/>
                <w:sz w:val="24"/>
                <w:szCs w:val="24"/>
                <w:lang w:eastAsia="ru-RU"/>
              </w:rPr>
              <w:t>п</w:t>
            </w:r>
            <w:proofErr w:type="gramEnd"/>
            <w:r w:rsidRPr="002C366A">
              <w:rPr>
                <w:rFonts w:ascii="Times New Roman" w:eastAsia="Times New Roman" w:hAnsi="Times New Roman" w:cs="Times New Roman"/>
                <w:b/>
                <w:bCs/>
                <w:sz w:val="24"/>
                <w:szCs w:val="24"/>
                <w:lang w:eastAsia="ru-RU"/>
              </w:rPr>
              <w:t>/п</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bCs/>
                <w:sz w:val="24"/>
                <w:szCs w:val="24"/>
                <w:lang w:eastAsia="ru-RU"/>
              </w:rPr>
            </w:pPr>
            <w:r w:rsidRPr="002C366A">
              <w:rPr>
                <w:rFonts w:ascii="Times New Roman" w:eastAsia="Times New Roman" w:hAnsi="Times New Roman" w:cs="Times New Roman"/>
                <w:b/>
                <w:bCs/>
                <w:sz w:val="24"/>
                <w:szCs w:val="24"/>
                <w:lang w:eastAsia="ru-RU"/>
              </w:rPr>
              <w:t>Мероприятие</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bCs/>
                <w:sz w:val="24"/>
                <w:szCs w:val="24"/>
                <w:lang w:eastAsia="ru-RU"/>
              </w:rPr>
            </w:pPr>
            <w:r w:rsidRPr="002C366A">
              <w:rPr>
                <w:rFonts w:ascii="Times New Roman" w:eastAsia="Times New Roman" w:hAnsi="Times New Roman" w:cs="Times New Roman"/>
                <w:b/>
                <w:bCs/>
                <w:sz w:val="24"/>
                <w:szCs w:val="24"/>
                <w:lang w:eastAsia="ru-RU"/>
              </w:rPr>
              <w:t xml:space="preserve">Срок </w:t>
            </w:r>
          </w:p>
          <w:p w:rsidR="00F63E05" w:rsidRPr="002C366A" w:rsidRDefault="00F63E05" w:rsidP="004D31E7">
            <w:pPr>
              <w:spacing w:after="0" w:line="240" w:lineRule="auto"/>
              <w:jc w:val="center"/>
              <w:rPr>
                <w:rFonts w:ascii="Times New Roman" w:eastAsia="Times New Roman" w:hAnsi="Times New Roman" w:cs="Times New Roman"/>
                <w:b/>
                <w:bCs/>
                <w:sz w:val="24"/>
                <w:szCs w:val="24"/>
                <w:lang w:eastAsia="ru-RU"/>
              </w:rPr>
            </w:pPr>
            <w:r w:rsidRPr="002C366A">
              <w:rPr>
                <w:rFonts w:ascii="Times New Roman" w:eastAsia="Times New Roman" w:hAnsi="Times New Roman" w:cs="Times New Roman"/>
                <w:b/>
                <w:bCs/>
                <w:sz w:val="24"/>
                <w:szCs w:val="24"/>
                <w:lang w:eastAsia="ru-RU"/>
              </w:rPr>
              <w:t>исполнения</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sz w:val="24"/>
                <w:szCs w:val="24"/>
                <w:lang w:eastAsia="ru-RU"/>
              </w:rPr>
            </w:pPr>
            <w:r w:rsidRPr="002C366A">
              <w:rPr>
                <w:rFonts w:ascii="Times New Roman" w:eastAsia="Times New Roman" w:hAnsi="Times New Roman" w:cs="Times New Roman"/>
                <w:b/>
                <w:bCs/>
                <w:sz w:val="24"/>
                <w:szCs w:val="24"/>
                <w:lang w:eastAsia="ru-RU"/>
              </w:rPr>
              <w:t>Исполнители</w:t>
            </w:r>
          </w:p>
        </w:tc>
      </w:tr>
      <w:tr w:rsidR="00F63E05" w:rsidRPr="002C366A" w:rsidTr="004D31E7">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bCs/>
                <w:sz w:val="24"/>
                <w:szCs w:val="24"/>
                <w:lang w:eastAsia="ru-RU"/>
              </w:rPr>
            </w:pPr>
            <w:r w:rsidRPr="002C366A">
              <w:rPr>
                <w:rFonts w:ascii="Times New Roman" w:eastAsia="Times New Roman" w:hAnsi="Times New Roman" w:cs="Times New Roman"/>
                <w:b/>
                <w:bCs/>
                <w:sz w:val="24"/>
                <w:szCs w:val="24"/>
                <w:lang w:eastAsia="ru-RU"/>
              </w:rPr>
              <w:t xml:space="preserve">1.  ПРАВОВОЕ ОБЕСПЕЧЕНИЕ ПРОТИВОДЕЙСТВИЯ КОРРУПЦИИ </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1.1.</w:t>
            </w: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Мониторинг изменений законодательства Российской Федерации на предмет необходимости внесения изменений в муниципальные правовые акты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2C366A">
              <w:rPr>
                <w:rFonts w:ascii="Times New Roman" w:eastAsia="Times New Roman" w:hAnsi="Times New Roman" w:cs="Times New Roman"/>
                <w:sz w:val="24"/>
                <w:szCs w:val="24"/>
                <w:lang w:eastAsia="ru-RU"/>
              </w:rPr>
              <w:t xml:space="preserve"> сельсовет</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Ежемесячно</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управляющий делами </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1.2.</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color w:val="000000"/>
                <w:sz w:val="24"/>
                <w:szCs w:val="24"/>
                <w:lang w:eastAsia="ru-RU"/>
              </w:rPr>
            </w:pPr>
            <w:r w:rsidRPr="002C366A">
              <w:rPr>
                <w:rFonts w:ascii="Times New Roman" w:eastAsia="Times New Roman" w:hAnsi="Times New Roman" w:cs="Times New Roman"/>
                <w:sz w:val="24"/>
                <w:szCs w:val="24"/>
                <w:lang w:eastAsia="ru-RU"/>
              </w:rPr>
              <w:t xml:space="preserve">Проведение антикоррупционной экспертизы муниципальных правовых актов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2C366A">
              <w:rPr>
                <w:rFonts w:ascii="Times New Roman" w:eastAsia="Times New Roman" w:hAnsi="Times New Roman" w:cs="Times New Roman"/>
                <w:sz w:val="24"/>
                <w:szCs w:val="24"/>
                <w:lang w:eastAsia="ru-RU"/>
              </w:rPr>
              <w:t xml:space="preserve"> сельсовет и их проектов</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По мере необходимости</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1.3.</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color w:val="000000"/>
                <w:sz w:val="24"/>
                <w:szCs w:val="24"/>
                <w:lang w:eastAsia="ru-RU"/>
              </w:rPr>
            </w:pPr>
            <w:r w:rsidRPr="002C366A">
              <w:rPr>
                <w:rFonts w:ascii="Times New Roman" w:eastAsia="Times New Roman" w:hAnsi="Times New Roman" w:cs="Times New Roman"/>
                <w:sz w:val="24"/>
                <w:szCs w:val="24"/>
                <w:lang w:eastAsia="ru-RU"/>
              </w:rPr>
              <w:t xml:space="preserve">Размещение проектов нормативных правовых актов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2C366A">
              <w:rPr>
                <w:rFonts w:ascii="Times New Roman" w:eastAsia="Times New Roman" w:hAnsi="Times New Roman" w:cs="Times New Roman"/>
                <w:sz w:val="24"/>
                <w:szCs w:val="24"/>
                <w:lang w:eastAsia="ru-RU"/>
              </w:rPr>
              <w:t xml:space="preserve"> сельсовет на официальном сайте сельского поселения в информационно-телекоммуникационной сети «Интернет» для организации проведения их независимой антикоррупционной экспертизы</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По мере необходимости</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1.4.</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Направление в Прокуратуру </w:t>
            </w:r>
            <w:proofErr w:type="spellStart"/>
            <w:r w:rsidRPr="002C366A">
              <w:rPr>
                <w:rFonts w:ascii="Times New Roman" w:eastAsia="Times New Roman" w:hAnsi="Times New Roman" w:cs="Times New Roman"/>
                <w:sz w:val="24"/>
                <w:szCs w:val="24"/>
                <w:lang w:eastAsia="ru-RU"/>
              </w:rPr>
              <w:t>Балтачевского</w:t>
            </w:r>
            <w:proofErr w:type="spellEnd"/>
            <w:r w:rsidRPr="002C366A">
              <w:rPr>
                <w:rFonts w:ascii="Times New Roman" w:eastAsia="Times New Roman" w:hAnsi="Times New Roman" w:cs="Times New Roman"/>
                <w:sz w:val="24"/>
                <w:szCs w:val="24"/>
                <w:lang w:eastAsia="ru-RU"/>
              </w:rPr>
              <w:t xml:space="preserve"> района проектов МНПА и МНПА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2C366A">
              <w:rPr>
                <w:rFonts w:ascii="Times New Roman" w:eastAsia="Times New Roman" w:hAnsi="Times New Roman" w:cs="Times New Roman"/>
                <w:sz w:val="24"/>
                <w:szCs w:val="24"/>
                <w:lang w:eastAsia="ru-RU"/>
              </w:rPr>
              <w:t xml:space="preserve"> сельсовет для проверки на соответствие положениям действующего законодательства</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По мере необходимости</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1.5.</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color w:val="000000"/>
                <w:sz w:val="24"/>
                <w:szCs w:val="24"/>
                <w:lang w:eastAsia="ru-RU"/>
              </w:rPr>
            </w:pPr>
            <w:r w:rsidRPr="002C366A">
              <w:rPr>
                <w:rFonts w:ascii="Times New Roman" w:eastAsia="Times New Roman" w:hAnsi="Times New Roman" w:cs="Times New Roman"/>
                <w:sz w:val="24"/>
                <w:szCs w:val="24"/>
                <w:lang w:eastAsia="ru-RU"/>
              </w:rPr>
              <w:t xml:space="preserve">Создание и поддержание в актуальном состоянии реестра муниципальных правовых актов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2C366A">
              <w:rPr>
                <w:rFonts w:ascii="Times New Roman" w:eastAsia="Times New Roman" w:hAnsi="Times New Roman" w:cs="Times New Roman"/>
                <w:sz w:val="24"/>
                <w:szCs w:val="24"/>
                <w:lang w:eastAsia="ru-RU"/>
              </w:rPr>
              <w:t xml:space="preserve"> сельсовет</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На постоянной основе</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управляющий делами </w:t>
            </w:r>
          </w:p>
        </w:tc>
      </w:tr>
      <w:tr w:rsidR="00F63E05" w:rsidRPr="002C366A" w:rsidTr="004D31E7">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bCs/>
                <w:sz w:val="24"/>
                <w:szCs w:val="24"/>
                <w:lang w:eastAsia="ru-RU"/>
              </w:rPr>
            </w:pPr>
            <w:r w:rsidRPr="002C366A">
              <w:rPr>
                <w:rFonts w:ascii="Times New Roman" w:eastAsia="Times New Roman" w:hAnsi="Times New Roman" w:cs="Times New Roman"/>
                <w:b/>
                <w:bCs/>
                <w:sz w:val="24"/>
                <w:szCs w:val="24"/>
                <w:lang w:eastAsia="ru-RU"/>
              </w:rPr>
              <w:t>2.  ВОПРОСЫ КАДРОВОЙ ПОЛИТИКИ</w:t>
            </w:r>
          </w:p>
        </w:tc>
      </w:tr>
      <w:tr w:rsidR="00F63E05" w:rsidRPr="002C366A" w:rsidTr="004D31E7">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bCs/>
                <w:sz w:val="24"/>
                <w:szCs w:val="24"/>
                <w:lang w:eastAsia="ru-RU"/>
              </w:rPr>
            </w:pPr>
            <w:r w:rsidRPr="002C366A">
              <w:rPr>
                <w:rFonts w:ascii="Times New Roman" w:eastAsia="Times New Roman" w:hAnsi="Times New Roman" w:cs="Times New Roman"/>
                <w:b/>
                <w:bCs/>
                <w:sz w:val="24"/>
                <w:szCs w:val="24"/>
                <w:lang w:eastAsia="ru-RU"/>
              </w:rPr>
              <w:t>2.1. Профилактика коррупционных и иных правонарушений</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2.1.1.</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Организация </w:t>
            </w:r>
            <w:proofErr w:type="gramStart"/>
            <w:r w:rsidRPr="002C366A">
              <w:rPr>
                <w:rFonts w:ascii="Times New Roman" w:eastAsia="Times New Roman" w:hAnsi="Times New Roman" w:cs="Times New Roman"/>
                <w:sz w:val="24"/>
                <w:szCs w:val="24"/>
                <w:lang w:eastAsia="ru-RU"/>
              </w:rPr>
              <w:t>контроля за</w:t>
            </w:r>
            <w:proofErr w:type="gramEnd"/>
            <w:r w:rsidRPr="002C366A">
              <w:rPr>
                <w:rFonts w:ascii="Times New Roman" w:eastAsia="Times New Roman" w:hAnsi="Times New Roman" w:cs="Times New Roman"/>
                <w:sz w:val="24"/>
                <w:szCs w:val="24"/>
                <w:lang w:eastAsia="ru-RU"/>
              </w:rPr>
              <w:t xml:space="preserve"> представлением лицами, замещающими муниципальные должности, и муниципальными служащими сведений о своих доходах, расходах, об имуществе и </w:t>
            </w:r>
            <w:r w:rsidRPr="002C366A">
              <w:rPr>
                <w:rFonts w:ascii="Times New Roman" w:eastAsia="Times New Roman" w:hAnsi="Times New Roman" w:cs="Times New Roman"/>
                <w:sz w:val="24"/>
                <w:szCs w:val="24"/>
                <w:lang w:eastAsia="ru-RU"/>
              </w:rPr>
              <w:lastRenderedPageBreak/>
              <w:t>обязательствах имущественного характера, а также сведений о доходах, расходах, об имуществе и обязательствах имущественного характера своих супруг (супругов) и несовершеннолетних детей (далее - сведения), в порядке, установленном законодательством</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январь – апрель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2.1.2.</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Организация размещения сведений, представленных муниципальными служащими, в информационно-телекоммуникационной сети «Интернет» на официальном сайте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2C366A">
              <w:rPr>
                <w:rFonts w:ascii="Times New Roman" w:eastAsia="Times New Roman" w:hAnsi="Times New Roman" w:cs="Times New Roman"/>
                <w:sz w:val="24"/>
                <w:szCs w:val="24"/>
                <w:lang w:eastAsia="ru-RU"/>
              </w:rPr>
              <w:t xml:space="preserve"> сельсовет  в  порядке, установленном законодательством</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14 рабочих дней со дня истечения срока установленного для представления сведений</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2.1.3.</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Проведение анализа сведений о доходах, расходах, об имуществе и обязательствах имущественного характера представленных  муниципальными служащими (путем сопоставления представленных сведений со сведениями указанными в справках за предыдущий период и с </w:t>
            </w:r>
            <w:proofErr w:type="gramStart"/>
            <w:r w:rsidRPr="002C366A">
              <w:rPr>
                <w:rFonts w:ascii="Times New Roman" w:eastAsia="Times New Roman" w:hAnsi="Times New Roman" w:cs="Times New Roman"/>
                <w:sz w:val="24"/>
                <w:szCs w:val="24"/>
                <w:lang w:eastAsia="ru-RU"/>
              </w:rPr>
              <w:t>информацией</w:t>
            </w:r>
            <w:proofErr w:type="gramEnd"/>
            <w:r w:rsidRPr="002C366A">
              <w:rPr>
                <w:rFonts w:ascii="Times New Roman" w:eastAsia="Times New Roman" w:hAnsi="Times New Roman" w:cs="Times New Roman"/>
                <w:sz w:val="24"/>
                <w:szCs w:val="24"/>
                <w:lang w:eastAsia="ru-RU"/>
              </w:rPr>
              <w:t xml:space="preserve"> имеющейся  в личном деле)</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до 01 сентября  2021 года</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2.1.4.</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Представление представителю нанимателя (работодателю) доклада о результатах анализа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представленных муниципальными служащими</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до 15 сентября 2021 года</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2.1.5.</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ind w:left="118" w:right="115"/>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Проведение в установленном законом порядке  проверок:</w:t>
            </w:r>
          </w:p>
          <w:p w:rsidR="00F63E05" w:rsidRPr="002C366A" w:rsidRDefault="00F63E05" w:rsidP="004D31E7">
            <w:pPr>
              <w:spacing w:after="0" w:line="240" w:lineRule="auto"/>
              <w:ind w:left="118" w:right="115"/>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 достоверности и полноты сведений о доходах,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представляемых гражданами, претендующими на замещение должностей муниципальной </w:t>
            </w:r>
            <w:r w:rsidRPr="002C366A">
              <w:rPr>
                <w:rFonts w:ascii="Times New Roman" w:eastAsia="Times New Roman" w:hAnsi="Times New Roman" w:cs="Times New Roman"/>
                <w:sz w:val="24"/>
                <w:szCs w:val="24"/>
                <w:lang w:eastAsia="ru-RU"/>
              </w:rPr>
              <w:lastRenderedPageBreak/>
              <w:t>службы, муниципальными служащими;</w:t>
            </w:r>
          </w:p>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соблюдения муниципальными служащими ограничений и запретов, требований о предотвращении и урегулировании конфликта интересов, исполнения ими обязанностей установленных Федеральным законом от 25.12.2008 № 273-ФЗ «О противодействии коррупции» и  другими федеральными законами</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На основании поступившей информации</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2.1.6.</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Организация ознакомления граждан, поступающих на должности муниципальной службы, с законодательством в сфере противодействия коррупции, в том числе информирование об ответственности за совершение правонарушений, о недопустимости возникновения конфликта интересов и о его урегулировании, о недопущении получения и дачи взятки, о соблюдении ограничений, запретов, требований к служебному поведению, исполнении обязанностей</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При поступлении на муниципальную службу</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2.1.7.</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pacing w:val="-4"/>
                <w:sz w:val="24"/>
                <w:szCs w:val="24"/>
                <w:lang w:eastAsia="ru-RU"/>
              </w:rPr>
            </w:pPr>
            <w:r w:rsidRPr="002C366A">
              <w:rPr>
                <w:rFonts w:ascii="Times New Roman" w:eastAsia="Times New Roman" w:hAnsi="Times New Roman" w:cs="Times New Roman"/>
                <w:spacing w:val="-4"/>
                <w:sz w:val="24"/>
                <w:szCs w:val="24"/>
                <w:lang w:eastAsia="ru-RU"/>
              </w:rPr>
              <w:t xml:space="preserve">Осуществление комплекса организационных, разъяснительных и иных мер по соблюдению муниципальными служащими ограничений, запретов, требований к служебному поведению, исполнению обязанностей, установленных в целях противодействия коррупции, а также по недопущению муниципальными служащими поведения, которое </w:t>
            </w:r>
            <w:proofErr w:type="gramStart"/>
            <w:r w:rsidRPr="002C366A">
              <w:rPr>
                <w:rFonts w:ascii="Times New Roman" w:eastAsia="Times New Roman" w:hAnsi="Times New Roman" w:cs="Times New Roman"/>
                <w:spacing w:val="-4"/>
                <w:sz w:val="24"/>
                <w:szCs w:val="24"/>
                <w:lang w:eastAsia="ru-RU"/>
              </w:rPr>
              <w:t>может</w:t>
            </w:r>
            <w:proofErr w:type="gramEnd"/>
            <w:r w:rsidRPr="002C366A">
              <w:rPr>
                <w:rFonts w:ascii="Times New Roman" w:eastAsia="Times New Roman" w:hAnsi="Times New Roman" w:cs="Times New Roman"/>
                <w:spacing w:val="-4"/>
                <w:sz w:val="24"/>
                <w:szCs w:val="24"/>
                <w:lang w:eastAsia="ru-RU"/>
              </w:rPr>
              <w:t xml:space="preserve"> воспринимается  как обещание или предложение дачи взятки  либо как согласие принять взятку или как просьба о даче взятки</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года</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2.1.8</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pacing w:val="-4"/>
                <w:sz w:val="24"/>
                <w:szCs w:val="24"/>
                <w:lang w:eastAsia="ru-RU"/>
              </w:rPr>
            </w:pPr>
            <w:r w:rsidRPr="002C366A">
              <w:rPr>
                <w:rFonts w:ascii="Times New Roman" w:eastAsia="Times New Roman" w:hAnsi="Times New Roman" w:cs="Times New Roman"/>
                <w:sz w:val="24"/>
                <w:szCs w:val="24"/>
                <w:lang w:eastAsia="ru-RU"/>
              </w:rPr>
              <w:t xml:space="preserve">Принятие мер по повышению эффективности кадровой работы в части, касающейся ведения личных дел работников администрации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2C366A">
              <w:rPr>
                <w:rFonts w:ascii="Times New Roman" w:eastAsia="Times New Roman" w:hAnsi="Times New Roman" w:cs="Times New Roman"/>
                <w:sz w:val="24"/>
                <w:szCs w:val="24"/>
                <w:lang w:eastAsia="ru-RU"/>
              </w:rPr>
              <w:t xml:space="preserve"> сельсовет, в том числе </w:t>
            </w:r>
            <w:proofErr w:type="gramStart"/>
            <w:r w:rsidRPr="002C366A">
              <w:rPr>
                <w:rFonts w:ascii="Times New Roman" w:eastAsia="Times New Roman" w:hAnsi="Times New Roman" w:cs="Times New Roman"/>
                <w:sz w:val="24"/>
                <w:szCs w:val="24"/>
                <w:lang w:eastAsia="ru-RU"/>
              </w:rPr>
              <w:t>контроль за</w:t>
            </w:r>
            <w:proofErr w:type="gramEnd"/>
            <w:r w:rsidRPr="002C366A">
              <w:rPr>
                <w:rFonts w:ascii="Times New Roman" w:eastAsia="Times New Roman" w:hAnsi="Times New Roman" w:cs="Times New Roman"/>
                <w:sz w:val="24"/>
                <w:szCs w:val="24"/>
                <w:lang w:eastAsia="ru-RU"/>
              </w:rPr>
              <w:t xml:space="preserve"> полнотой и актуализацией сведений, содержащихся в анкетах, представляемых при поступлении на муниципальную службу и ее прохождении, о родственниках и свойственниках в целях выявления </w:t>
            </w:r>
            <w:r w:rsidRPr="002C366A">
              <w:rPr>
                <w:rFonts w:ascii="Times New Roman" w:eastAsia="Times New Roman" w:hAnsi="Times New Roman" w:cs="Times New Roman"/>
                <w:sz w:val="24"/>
                <w:szCs w:val="24"/>
                <w:lang w:eastAsia="ru-RU"/>
              </w:rPr>
              <w:lastRenderedPageBreak/>
              <w:t>возможного конфликта интересов.</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до 20 декабря 2021 года</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b/>
                <w:sz w:val="24"/>
                <w:szCs w:val="24"/>
                <w:lang w:eastAsia="ru-RU"/>
              </w:rPr>
              <w:lastRenderedPageBreak/>
              <w:t>2.2. Обеспечение соблюдения муниципальными служащими ограничений,</w:t>
            </w:r>
          </w:p>
          <w:p w:rsidR="00F63E05" w:rsidRPr="002C366A" w:rsidRDefault="00F63E05" w:rsidP="004D31E7">
            <w:pPr>
              <w:spacing w:after="0" w:line="240" w:lineRule="auto"/>
              <w:jc w:val="center"/>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b/>
                <w:sz w:val="24"/>
                <w:szCs w:val="24"/>
                <w:lang w:eastAsia="ru-RU"/>
              </w:rPr>
              <w:t>запретов, а также исполнения обязанностей, установленных в целях противодействия коррупции, повышение эффективности урегулирования конфликта интересов</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2.2.1.</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Организация работы по информированию муниципальных служащих об обязанности по предварительному уведомлению представителя нанимателя (работодателя) о намерении выполнять иную оплачиваемую работу, определение возможности возникновения конфликта интересов при выполнении данной работы</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года</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2.2.2.</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pacing w:val="-4"/>
                <w:sz w:val="24"/>
                <w:szCs w:val="24"/>
                <w:lang w:eastAsia="ru-RU"/>
              </w:rPr>
            </w:pPr>
            <w:r w:rsidRPr="002C366A">
              <w:rPr>
                <w:rFonts w:ascii="Times New Roman" w:eastAsia="Times New Roman" w:hAnsi="Times New Roman" w:cs="Times New Roman"/>
                <w:sz w:val="24"/>
                <w:szCs w:val="24"/>
                <w:lang w:eastAsia="ru-RU"/>
              </w:rPr>
              <w:t>Организация работы по информированию муниципальных служащих о необходимости  соблюдения Правил передачи  подарков, полученных муниципальным служащим, в связи с протокольными мероприятиями, служебными командировками и другими официальными мероприятиями</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Ежеквартально </w:t>
            </w: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2.2.3.</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Организация работы по информированию  муниципальных служащих об обязанности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Ежеквартально</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2.2.4.</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Информирование  муниципальных служащих об обязанности уведомлять представителя нанимателя (работодателя) о фактах обращения в целях склонения к совершению коррупционных правонарушений</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Ежеквартально</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2.2.5.</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Организация работы по выявлению случаев возникновения конфликта интересов, одной из сторон которого является муниципальный служащий, принятие мер, предусмотренных законодательством по предотвращению и урегулированию конфликта интересов, а также </w:t>
            </w:r>
            <w:r w:rsidRPr="002C366A">
              <w:rPr>
                <w:rFonts w:ascii="Times New Roman" w:eastAsia="Times New Roman" w:hAnsi="Times New Roman" w:cs="Times New Roman"/>
                <w:sz w:val="24"/>
                <w:szCs w:val="24"/>
                <w:lang w:eastAsia="ru-RU"/>
              </w:rPr>
              <w:lastRenderedPageBreak/>
              <w:t>выявление причин и условий, способствующих возникновению конфликта интересов</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2.2.6.</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Организационное и документационное обеспечение деятельности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Секретарь комиссии по соблюдению требований к служебному поведению муниципальных служащих и урегулированию конфликта интересов в администрации </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2.2.7.</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proofErr w:type="gramStart"/>
            <w:r w:rsidRPr="002C366A">
              <w:rPr>
                <w:rFonts w:ascii="Times New Roman" w:eastAsia="Times New Roman" w:hAnsi="Times New Roman" w:cs="Times New Roman"/>
                <w:sz w:val="24"/>
                <w:szCs w:val="24"/>
                <w:lang w:eastAsia="ru-RU"/>
              </w:rPr>
              <w:t>Организация работы по соблюдению гражданами, замещавшими должности муниципальной службы, включенные в перечни должностей, установленные нормативными правовыми актами Российской Федерации, в течение двух лет после увольнения с муниципальной службы, обязанности получения согласия комиссии по соблюдению требований к служебному поведению муниципальных служащих и урегулированию конфликта интересов на замещение ими на условиях трудового договора должности в организации и (или) выполнения в данной организации</w:t>
            </w:r>
            <w:proofErr w:type="gramEnd"/>
            <w:r w:rsidRPr="002C366A">
              <w:rPr>
                <w:rFonts w:ascii="Times New Roman" w:eastAsia="Times New Roman" w:hAnsi="Times New Roman" w:cs="Times New Roman"/>
                <w:sz w:val="24"/>
                <w:szCs w:val="24"/>
                <w:lang w:eastAsia="ru-RU"/>
              </w:rPr>
              <w:t xml:space="preserve"> работы на условиях гражданско-правового договора, если отдельные функции муниципального (административного) управления данной организацией входили в их должностные (служебные) обязанности</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2.2.8.</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Размещение информации о деятельности комиссии по соблюдению требований к служебному поведению и урегулированию конфликта интересов в администрации сельского поселения в информационно-телекоммуникационной сети «Интернет» на официальном сайте администрации сельского поселения </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Ежеквартально</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2.2.9.</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Обеспечение </w:t>
            </w:r>
            <w:proofErr w:type="gramStart"/>
            <w:r w:rsidRPr="002C366A">
              <w:rPr>
                <w:rFonts w:ascii="Times New Roman" w:eastAsia="Times New Roman" w:hAnsi="Times New Roman" w:cs="Times New Roman"/>
                <w:sz w:val="24"/>
                <w:szCs w:val="24"/>
                <w:lang w:eastAsia="ru-RU"/>
              </w:rPr>
              <w:t>контроля за</w:t>
            </w:r>
            <w:proofErr w:type="gramEnd"/>
            <w:r w:rsidRPr="002C366A">
              <w:rPr>
                <w:rFonts w:ascii="Times New Roman" w:eastAsia="Times New Roman" w:hAnsi="Times New Roman" w:cs="Times New Roman"/>
                <w:sz w:val="24"/>
                <w:szCs w:val="24"/>
                <w:lang w:eastAsia="ru-RU"/>
              </w:rPr>
              <w:t xml:space="preserve"> применением предусмотренных законодательством дисциплинарных взысканий в каждом случае несоблюдения ограничений и </w:t>
            </w:r>
            <w:r w:rsidRPr="002C366A">
              <w:rPr>
                <w:rFonts w:ascii="Times New Roman" w:eastAsia="Times New Roman" w:hAnsi="Times New Roman" w:cs="Times New Roman"/>
                <w:sz w:val="24"/>
                <w:szCs w:val="24"/>
                <w:lang w:eastAsia="ru-RU"/>
              </w:rPr>
              <w:lastRenderedPageBreak/>
              <w:t>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b/>
                <w:sz w:val="24"/>
                <w:szCs w:val="24"/>
                <w:lang w:eastAsia="ru-RU"/>
              </w:rPr>
              <w:lastRenderedPageBreak/>
              <w:t>3.  АНТИКОРРУПЦИОННОЕ ОБРАЗОВАНИЕ</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3.1.</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bCs/>
                <w:sz w:val="24"/>
                <w:szCs w:val="24"/>
                <w:lang w:eastAsia="ru-RU"/>
              </w:rPr>
              <w:t xml:space="preserve">Обеспечение повышения квалификации </w:t>
            </w:r>
            <w:r w:rsidRPr="002C366A">
              <w:rPr>
                <w:rFonts w:ascii="Times New Roman" w:eastAsia="Times New Roman" w:hAnsi="Times New Roman" w:cs="Times New Roman"/>
                <w:sz w:val="24"/>
                <w:szCs w:val="24"/>
                <w:lang w:eastAsia="ru-RU"/>
              </w:rPr>
              <w:t xml:space="preserve">муниципальных служащих, ответственных за реализацию антикоррупционной политики в администрации сельского поселения </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val="en-US" w:eastAsia="ru-RU"/>
              </w:rPr>
              <w:t xml:space="preserve">III </w:t>
            </w:r>
            <w:r w:rsidRPr="002C366A">
              <w:rPr>
                <w:rFonts w:ascii="Times New Roman" w:eastAsia="Times New Roman" w:hAnsi="Times New Roman" w:cs="Times New Roman"/>
                <w:sz w:val="24"/>
                <w:szCs w:val="24"/>
                <w:lang w:eastAsia="ru-RU"/>
              </w:rPr>
              <w:t>квартал 2021 года</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3.2.</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ind w:left="118" w:right="115"/>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Организация и проведение практических семинаров, совещаний, «круглых столов» по антикоррупционной тематике для муниципальных служащих, в том числе:</w:t>
            </w:r>
          </w:p>
          <w:p w:rsidR="00F63E05" w:rsidRPr="002C366A" w:rsidRDefault="00F63E05" w:rsidP="004D31E7">
            <w:pPr>
              <w:spacing w:after="0" w:line="240" w:lineRule="auto"/>
              <w:ind w:left="118" w:right="115"/>
              <w:jc w:val="both"/>
              <w:rPr>
                <w:rFonts w:ascii="Times New Roman" w:eastAsia="Times New Roman" w:hAnsi="Times New Roman" w:cs="Times New Roman"/>
                <w:color w:val="000000"/>
                <w:sz w:val="24"/>
                <w:szCs w:val="24"/>
                <w:lang w:eastAsia="ru-RU"/>
              </w:rPr>
            </w:pPr>
            <w:r w:rsidRPr="002C366A">
              <w:rPr>
                <w:rFonts w:ascii="Times New Roman" w:eastAsia="Times New Roman" w:hAnsi="Times New Roman" w:cs="Times New Roman"/>
                <w:sz w:val="24"/>
                <w:szCs w:val="24"/>
                <w:lang w:eastAsia="ru-RU"/>
              </w:rPr>
              <w:t xml:space="preserve">- по </w:t>
            </w:r>
            <w:r w:rsidRPr="002C366A">
              <w:rPr>
                <w:rFonts w:ascii="Times New Roman" w:eastAsia="Times New Roman" w:hAnsi="Times New Roman" w:cs="Times New Roman"/>
                <w:color w:val="000000"/>
                <w:sz w:val="24"/>
                <w:szCs w:val="24"/>
                <w:lang w:eastAsia="ru-RU"/>
              </w:rPr>
              <w:t xml:space="preserve">формированию негативного отношения к получению подарков; </w:t>
            </w:r>
          </w:p>
          <w:p w:rsidR="00F63E05" w:rsidRPr="002C366A" w:rsidRDefault="00F63E05" w:rsidP="004D31E7">
            <w:pPr>
              <w:spacing w:after="0" w:line="240" w:lineRule="auto"/>
              <w:ind w:left="118" w:right="115"/>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color w:val="000000"/>
                <w:sz w:val="24"/>
                <w:szCs w:val="24"/>
                <w:lang w:eastAsia="ru-RU"/>
              </w:rPr>
              <w:t xml:space="preserve">- о </w:t>
            </w:r>
            <w:r w:rsidRPr="002C366A">
              <w:rPr>
                <w:rFonts w:ascii="Times New Roman" w:eastAsia="Times New Roman" w:hAnsi="Times New Roman" w:cs="Times New Roman"/>
                <w:sz w:val="24"/>
                <w:szCs w:val="24"/>
                <w:lang w:eastAsia="ru-RU"/>
              </w:rPr>
              <w:t xml:space="preserve">порядке уведомления о получении подарка и его передачи; </w:t>
            </w:r>
          </w:p>
          <w:p w:rsidR="00F63E05" w:rsidRPr="002C366A" w:rsidRDefault="00F63E05" w:rsidP="004D31E7">
            <w:pPr>
              <w:spacing w:after="0" w:line="240" w:lineRule="auto"/>
              <w:ind w:left="118" w:right="115"/>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 по соблюдению ограничений, запретов, а также по исполнению обязанностей, установленных законодательством Российской Федерации в целях противодействия коррупции; </w:t>
            </w:r>
          </w:p>
          <w:p w:rsidR="00F63E05" w:rsidRPr="002C366A" w:rsidRDefault="00F63E05" w:rsidP="004D31E7">
            <w:pPr>
              <w:spacing w:after="0" w:line="240" w:lineRule="auto"/>
              <w:ind w:left="118" w:right="115"/>
              <w:jc w:val="both"/>
              <w:rPr>
                <w:rFonts w:ascii="Times New Roman" w:eastAsia="Times New Roman" w:hAnsi="Times New Roman" w:cs="Times New Roman"/>
                <w:color w:val="000000"/>
                <w:sz w:val="24"/>
                <w:szCs w:val="24"/>
                <w:lang w:eastAsia="ru-RU"/>
              </w:rPr>
            </w:pPr>
            <w:r w:rsidRPr="002C366A">
              <w:rPr>
                <w:rFonts w:ascii="Times New Roman" w:eastAsia="Times New Roman" w:hAnsi="Times New Roman" w:cs="Times New Roman"/>
                <w:sz w:val="24"/>
                <w:szCs w:val="24"/>
                <w:lang w:eastAsia="ru-RU"/>
              </w:rPr>
              <w:t xml:space="preserve">- </w:t>
            </w:r>
            <w:r w:rsidRPr="002C366A">
              <w:rPr>
                <w:rFonts w:ascii="Times New Roman" w:eastAsia="Times New Roman" w:hAnsi="Times New Roman" w:cs="Times New Roman"/>
                <w:color w:val="000000"/>
                <w:sz w:val="24"/>
                <w:szCs w:val="24"/>
                <w:lang w:eastAsia="ru-RU"/>
              </w:rPr>
              <w:t>об установлении наказания за коммерческий подкуп, получение и дачу взятки, посредничество во взяточничестве в виде штрафов, кратных сумме коммерческого подкупа или взятки;</w:t>
            </w:r>
          </w:p>
          <w:p w:rsidR="00F63E05" w:rsidRPr="002C366A" w:rsidRDefault="00F63E05" w:rsidP="004D31E7">
            <w:pPr>
              <w:spacing w:after="0" w:line="240" w:lineRule="auto"/>
              <w:ind w:left="118" w:right="115"/>
              <w:jc w:val="both"/>
              <w:rPr>
                <w:rFonts w:ascii="Times New Roman" w:eastAsia="Times New Roman" w:hAnsi="Times New Roman" w:cs="Times New Roman"/>
                <w:color w:val="000000"/>
                <w:sz w:val="24"/>
                <w:szCs w:val="24"/>
                <w:lang w:eastAsia="ru-RU"/>
              </w:rPr>
            </w:pPr>
            <w:r w:rsidRPr="002C366A">
              <w:rPr>
                <w:rFonts w:ascii="Times New Roman" w:eastAsia="Times New Roman" w:hAnsi="Times New Roman" w:cs="Times New Roman"/>
                <w:color w:val="000000"/>
                <w:sz w:val="24"/>
                <w:szCs w:val="24"/>
                <w:lang w:eastAsia="ru-RU"/>
              </w:rPr>
              <w:t>- об увольнении в связи с утратой доверия;</w:t>
            </w:r>
          </w:p>
          <w:p w:rsidR="00F63E05" w:rsidRPr="002C366A" w:rsidRDefault="00F63E05" w:rsidP="004D31E7">
            <w:pPr>
              <w:spacing w:after="0" w:line="240" w:lineRule="auto"/>
              <w:rPr>
                <w:rFonts w:ascii="Times New Roman" w:eastAsia="Times New Roman" w:hAnsi="Times New Roman" w:cs="Times New Roman"/>
                <w:bCs/>
                <w:sz w:val="24"/>
                <w:szCs w:val="24"/>
                <w:lang w:eastAsia="ru-RU"/>
              </w:rPr>
            </w:pPr>
            <w:r w:rsidRPr="002C366A">
              <w:rPr>
                <w:rFonts w:ascii="Times New Roman" w:eastAsia="Times New Roman" w:hAnsi="Times New Roman" w:cs="Times New Roman"/>
                <w:color w:val="000000"/>
                <w:sz w:val="24"/>
                <w:szCs w:val="24"/>
                <w:lang w:eastAsia="ru-RU"/>
              </w:rPr>
              <w:t>-</w:t>
            </w:r>
            <w:r w:rsidRPr="002C366A">
              <w:rPr>
                <w:rFonts w:ascii="Times New Roman" w:eastAsia="Times New Roman" w:hAnsi="Times New Roman" w:cs="Times New Roman"/>
                <w:sz w:val="24"/>
                <w:szCs w:val="24"/>
                <w:lang w:eastAsia="ru-RU"/>
              </w:rPr>
              <w:t xml:space="preserve"> по </w:t>
            </w:r>
            <w:r w:rsidRPr="002C366A">
              <w:rPr>
                <w:rFonts w:ascii="Times New Roman" w:eastAsia="Times New Roman" w:hAnsi="Times New Roman" w:cs="Times New Roman"/>
                <w:color w:val="000000"/>
                <w:sz w:val="24"/>
                <w:szCs w:val="24"/>
                <w:lang w:eastAsia="ru-RU"/>
              </w:rPr>
              <w:t>формированию отрицательного отношения к коррупции и т.д.</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24.02.2021</w:t>
            </w: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16.06.2021</w:t>
            </w: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22.09.2021</w:t>
            </w: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02.12.2021</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3.3.</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i/>
                <w:sz w:val="24"/>
                <w:szCs w:val="24"/>
                <w:lang w:eastAsia="ru-RU"/>
              </w:rPr>
            </w:pPr>
            <w:r w:rsidRPr="002C366A">
              <w:rPr>
                <w:rFonts w:ascii="Times New Roman" w:eastAsia="Times New Roman" w:hAnsi="Times New Roman" w:cs="Times New Roman"/>
                <w:sz w:val="24"/>
                <w:szCs w:val="24"/>
                <w:lang w:eastAsia="ru-RU"/>
              </w:rPr>
              <w:t xml:space="preserve">Проведение разъяснительных мероприятий </w:t>
            </w:r>
            <w:proofErr w:type="gramStart"/>
            <w:r w:rsidRPr="002C366A">
              <w:rPr>
                <w:rFonts w:ascii="Times New Roman" w:eastAsia="Times New Roman" w:hAnsi="Times New Roman" w:cs="Times New Roman"/>
                <w:sz w:val="24"/>
                <w:szCs w:val="24"/>
                <w:lang w:eastAsia="ru-RU"/>
              </w:rPr>
              <w:t>для</w:t>
            </w:r>
            <w:proofErr w:type="gramEnd"/>
            <w:r w:rsidRPr="002C366A">
              <w:rPr>
                <w:rFonts w:ascii="Times New Roman" w:eastAsia="Times New Roman" w:hAnsi="Times New Roman" w:cs="Times New Roman"/>
                <w:sz w:val="24"/>
                <w:szCs w:val="24"/>
                <w:lang w:eastAsia="ru-RU"/>
              </w:rPr>
              <w:t xml:space="preserve"> поступающих на муниципальную службу. Ознакомление муниципальных служащих с изменениями в законодательстве, разъяснение ограничений, налагаемых на граждан после увольнения с муниципальной службы.</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на полугодовой основе</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3.4.</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Обеспечение обучения муниципальных служащих, впервые поступивших на муниципальную </w:t>
            </w:r>
            <w:r w:rsidRPr="002C366A">
              <w:rPr>
                <w:rFonts w:ascii="Times New Roman" w:eastAsia="Times New Roman" w:hAnsi="Times New Roman" w:cs="Times New Roman"/>
                <w:sz w:val="24"/>
                <w:szCs w:val="24"/>
                <w:lang w:eastAsia="ru-RU"/>
              </w:rPr>
              <w:lastRenderedPageBreak/>
              <w:t>службу для замещения должностей, включенных в перечни, установленные муниципальными нормативными правовыми актами, по образовательным программам в области противодействия коррупции</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В течение 2021 года</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b/>
                <w:sz w:val="24"/>
                <w:szCs w:val="24"/>
                <w:lang w:eastAsia="ru-RU"/>
              </w:rPr>
              <w:lastRenderedPageBreak/>
              <w:t xml:space="preserve">4.  ОРГАНИЗАЦИЯ РАБОТЫ ПО ПРОТИВОДЕЙСТВИЮ КОРРУПЦИИ </w:t>
            </w:r>
          </w:p>
          <w:p w:rsidR="00F63E05" w:rsidRPr="002C366A" w:rsidRDefault="00F63E05" w:rsidP="004D31E7">
            <w:pPr>
              <w:spacing w:after="0" w:line="240" w:lineRule="auto"/>
              <w:jc w:val="center"/>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b/>
                <w:sz w:val="24"/>
                <w:szCs w:val="24"/>
                <w:lang w:eastAsia="ru-RU"/>
              </w:rPr>
              <w:t>В МУНИЦИПАЛЬНОМ УЧРЕЖДЕНИИ, ПОДВЕДОМСТВЕННОМ АДМИНИСТРАЦИИ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4.1.</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Организация </w:t>
            </w:r>
            <w:proofErr w:type="gramStart"/>
            <w:r w:rsidRPr="002C366A">
              <w:rPr>
                <w:rFonts w:ascii="Times New Roman" w:eastAsia="Times New Roman" w:hAnsi="Times New Roman" w:cs="Times New Roman"/>
                <w:sz w:val="24"/>
                <w:szCs w:val="24"/>
                <w:lang w:eastAsia="ru-RU"/>
              </w:rPr>
              <w:t>контроля за</w:t>
            </w:r>
            <w:proofErr w:type="gramEnd"/>
            <w:r w:rsidRPr="002C366A">
              <w:rPr>
                <w:rFonts w:ascii="Times New Roman" w:eastAsia="Times New Roman" w:hAnsi="Times New Roman" w:cs="Times New Roman"/>
                <w:sz w:val="24"/>
                <w:szCs w:val="24"/>
                <w:lang w:eastAsia="ru-RU"/>
              </w:rPr>
              <w:t xml:space="preserve">  представлением лицами, замещающими должности руководителей муниципальных учреждений, полных и достоверных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 (супругов) и несовершеннолетних детей</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январь –  апрель </w:t>
            </w:r>
          </w:p>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(ежегодно)</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4.2.</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Организация </w:t>
            </w:r>
            <w:proofErr w:type="gramStart"/>
            <w:r w:rsidRPr="002C366A">
              <w:rPr>
                <w:rFonts w:ascii="Times New Roman" w:eastAsia="Times New Roman" w:hAnsi="Times New Roman" w:cs="Times New Roman"/>
                <w:sz w:val="24"/>
                <w:szCs w:val="24"/>
                <w:lang w:eastAsia="ru-RU"/>
              </w:rPr>
              <w:t>контроля за</w:t>
            </w:r>
            <w:proofErr w:type="gramEnd"/>
            <w:r w:rsidRPr="002C366A">
              <w:rPr>
                <w:rFonts w:ascii="Times New Roman" w:eastAsia="Times New Roman" w:hAnsi="Times New Roman" w:cs="Times New Roman"/>
                <w:sz w:val="24"/>
                <w:szCs w:val="24"/>
                <w:lang w:eastAsia="ru-RU"/>
              </w:rPr>
              <w:t xml:space="preserve"> представлением гражданами, претендующими на замещение должностей руководителей муниципальных учреждений, полных и достоверных сведений о доходах, расходах, об имуществе и обязательствах имущественного характера</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на постоянной основе</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4.3.</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Организация размещения сведений о доходах, расходах, об имуществе и обязательствах имущественного характера руководителей муниципальных учреждений, а также членов их семей на официальном сайте сельского поселения в информационно-телекоммуникационной сети «Интернет»</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14 рабочих дней со дня истечения срока, установленного для представления сведений</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4.4.</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Организация проверки сведений о доходах, расходах,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данные должности</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на основании поступившей информации</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4.5.</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Оказание юридической, методической и консультационной помощи подведомственным муниципальным учреждениям, в том числе по реализации статьи 13.3. Федерального закона от 25.12.2008 № 273-ФЗ «О противодействии коррупции» </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На постоянной основе</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8"/>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4.6.</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Организация и проведение разъяснительных и иных мероприятий с руководителями  подведомственных учреждений по вопросам организации работы по предупреждению и противодействию коррупции в учреждении </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p>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30.10.2020</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b/>
                <w:sz w:val="24"/>
                <w:szCs w:val="24"/>
                <w:lang w:eastAsia="ru-RU"/>
              </w:rPr>
              <w:t xml:space="preserve">5.  ОБЕСПЕЧЕНИЕ ПРОЗРАЧНОСТИ ДЕЯТЕЛЬНОСТИ </w:t>
            </w:r>
          </w:p>
          <w:p w:rsidR="00F63E05" w:rsidRPr="002C366A" w:rsidRDefault="00F63E05" w:rsidP="004D31E7">
            <w:pPr>
              <w:spacing w:after="0" w:line="240" w:lineRule="auto"/>
              <w:jc w:val="center"/>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b/>
                <w:sz w:val="24"/>
                <w:szCs w:val="24"/>
                <w:lang w:eastAsia="ru-RU"/>
              </w:rPr>
              <w:t>АДМИНИСТРАЦИИ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5.1.</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proofErr w:type="gramStart"/>
            <w:r w:rsidRPr="002C366A">
              <w:rPr>
                <w:rFonts w:ascii="Times New Roman" w:eastAsia="Times New Roman" w:hAnsi="Times New Roman" w:cs="Times New Roman"/>
                <w:sz w:val="24"/>
                <w:szCs w:val="24"/>
                <w:lang w:eastAsia="ru-RU"/>
              </w:rPr>
              <w:t xml:space="preserve">Обеспечение соответствия раздела </w:t>
            </w:r>
            <w:r w:rsidRPr="002C366A">
              <w:rPr>
                <w:rFonts w:ascii="Times New Roman" w:eastAsia="Times New Roman" w:hAnsi="Times New Roman" w:cs="Times New Roman"/>
                <w:spacing w:val="-10"/>
                <w:sz w:val="24"/>
                <w:szCs w:val="24"/>
                <w:lang w:eastAsia="ru-RU"/>
              </w:rPr>
              <w:t xml:space="preserve">«Противодействие </w:t>
            </w:r>
            <w:r w:rsidRPr="002C366A">
              <w:rPr>
                <w:rFonts w:ascii="Times New Roman" w:eastAsia="Times New Roman" w:hAnsi="Times New Roman" w:cs="Times New Roman"/>
                <w:spacing w:val="-6"/>
                <w:sz w:val="24"/>
                <w:szCs w:val="24"/>
                <w:lang w:eastAsia="ru-RU"/>
              </w:rPr>
              <w:t xml:space="preserve">коррупции» </w:t>
            </w:r>
            <w:r w:rsidRPr="002C366A">
              <w:rPr>
                <w:rFonts w:ascii="Times New Roman" w:eastAsia="Times New Roman" w:hAnsi="Times New Roman" w:cs="Times New Roman"/>
                <w:sz w:val="24"/>
                <w:szCs w:val="24"/>
                <w:lang w:eastAsia="ru-RU"/>
              </w:rPr>
              <w:t>официального сайта сельского поселения в информационно-телекоммуникационной сети «Интернет» требованиям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требованиям к должностям</w:t>
            </w:r>
            <w:proofErr w:type="gramEnd"/>
            <w:r w:rsidRPr="002C366A">
              <w:rPr>
                <w:rFonts w:ascii="Times New Roman" w:eastAsia="Times New Roman" w:hAnsi="Times New Roman" w:cs="Times New Roman"/>
                <w:sz w:val="24"/>
                <w:szCs w:val="24"/>
                <w:lang w:eastAsia="ru-RU"/>
              </w:rPr>
              <w:t xml:space="preserve">, </w:t>
            </w:r>
            <w:proofErr w:type="gramStart"/>
            <w:r w:rsidRPr="002C366A">
              <w:rPr>
                <w:rFonts w:ascii="Times New Roman" w:eastAsia="Times New Roman" w:hAnsi="Times New Roman" w:cs="Times New Roman"/>
                <w:sz w:val="24"/>
                <w:szCs w:val="24"/>
                <w:lang w:eastAsia="ru-RU"/>
              </w:rPr>
              <w:t>замещение</w:t>
            </w:r>
            <w:proofErr w:type="gramEnd"/>
            <w:r w:rsidRPr="002C366A">
              <w:rPr>
                <w:rFonts w:ascii="Times New Roman" w:eastAsia="Times New Roman" w:hAnsi="Times New Roman" w:cs="Times New Roman"/>
                <w:sz w:val="24"/>
                <w:szCs w:val="24"/>
                <w:lang w:eastAsia="ru-RU"/>
              </w:rPr>
              <w:t xml:space="preserve"> которых влечет за собой размещение сведений о доходах, расходах, об имуществе и обязательствах имущественного характера, утвержденным приказом Министерства труда и социальной защиты Российской Федерации от 07.10.2013 № 530н</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5.2.</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ind w:left="119" w:right="113" w:firstLine="23"/>
              <w:jc w:val="both"/>
              <w:rPr>
                <w:rFonts w:ascii="Times New Roman" w:eastAsia="Times New Roman" w:hAnsi="Times New Roman" w:cs="Times New Roman"/>
                <w:sz w:val="24"/>
                <w:szCs w:val="24"/>
              </w:rPr>
            </w:pPr>
            <w:r w:rsidRPr="002C366A">
              <w:rPr>
                <w:rFonts w:ascii="Times New Roman" w:eastAsia="Times New Roman" w:hAnsi="Times New Roman" w:cs="Times New Roman"/>
                <w:sz w:val="24"/>
                <w:szCs w:val="24"/>
                <w:lang w:eastAsia="ru-RU"/>
              </w:rPr>
              <w:t xml:space="preserve">Размещение на официальном сайте органом местного самоуправления сельского поселения в информационно-телекоммуникационной сети «Интернет» информации в </w:t>
            </w:r>
            <w:r w:rsidRPr="002C366A">
              <w:rPr>
                <w:rFonts w:ascii="Times New Roman" w:eastAsia="Times New Roman" w:hAnsi="Times New Roman" w:cs="Times New Roman"/>
                <w:sz w:val="24"/>
                <w:szCs w:val="24"/>
                <w:lang w:eastAsia="ru-RU"/>
              </w:rPr>
              <w:lastRenderedPageBreak/>
              <w:t>соответствии с Федеральным законом от 09.02.2009 № 8-ФЗ «Об обеспечении доступа к информации о деятельности государственных органов и органов местного самоуправления»</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lastRenderedPageBreak/>
              <w:t>5.3.</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autoSpaceDE w:val="0"/>
              <w:autoSpaceDN w:val="0"/>
              <w:adjustRightInd w:val="0"/>
              <w:spacing w:after="0" w:line="240" w:lineRule="auto"/>
              <w:jc w:val="both"/>
              <w:rPr>
                <w:rFonts w:ascii="Times New Roman" w:eastAsia="Times New Roman" w:hAnsi="Times New Roman" w:cs="Times New Roman"/>
                <w:sz w:val="24"/>
                <w:szCs w:val="24"/>
              </w:rPr>
            </w:pPr>
            <w:r w:rsidRPr="002C366A">
              <w:rPr>
                <w:rFonts w:ascii="Times New Roman" w:eastAsia="Times New Roman" w:hAnsi="Times New Roman" w:cs="Times New Roman"/>
                <w:sz w:val="24"/>
                <w:szCs w:val="24"/>
              </w:rPr>
              <w:t>Обеспечение взаимодействия администрации сельского поселения со средствами массовой информации по вопросам освещения информации о мерах по противодействию коррупции, принимаемых администрацией</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sz w:val="24"/>
                <w:szCs w:val="24"/>
                <w:lang w:eastAsia="ru-RU"/>
              </w:rPr>
              <w:t>глава сельского поселения</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5.4.</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 xml:space="preserve">Регулярная актуализация информации по вопросам противодействия коррупции, размещаемой на стенде в здании администрации сельского поселения </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r w:rsidR="00F63E05" w:rsidRPr="002C366A" w:rsidTr="004D31E7">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center"/>
              <w:rPr>
                <w:rFonts w:ascii="Times New Roman" w:eastAsia="Times New Roman" w:hAnsi="Times New Roman" w:cs="Times New Roman"/>
                <w:b/>
                <w:bCs/>
                <w:sz w:val="24"/>
                <w:szCs w:val="24"/>
                <w:lang w:eastAsia="ru-RU"/>
              </w:rPr>
            </w:pPr>
            <w:r w:rsidRPr="002C366A">
              <w:rPr>
                <w:rFonts w:ascii="Times New Roman" w:eastAsia="Times New Roman" w:hAnsi="Times New Roman" w:cs="Times New Roman"/>
                <w:b/>
                <w:bCs/>
                <w:sz w:val="24"/>
                <w:szCs w:val="24"/>
                <w:lang w:eastAsia="ru-RU"/>
              </w:rPr>
              <w:t>6. АНТИКОРРУПЦИОННАЯ ПРОПАГАНДА И ПРОСВЕЩЕНИЕ</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6.1.</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Обеспечение функционирования «телефона доверия», официального сайта администрации сельского поселения в информационно-телекоммуникационной сети «Интернет», позволяющих гражданам беспрепятственно сообщать о коррупционных проявлениях в деятельности органов местного самоуправления сельского поселения</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r w:rsidR="00F63E05" w:rsidRPr="002C366A" w:rsidTr="004D31E7">
        <w:trPr>
          <w:tblCellSpacing w:w="0" w:type="dxa"/>
          <w:jc w:val="center"/>
        </w:trPr>
        <w:tc>
          <w:tcPr>
            <w:tcW w:w="363"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6.2.</w:t>
            </w:r>
          </w:p>
        </w:tc>
        <w:tc>
          <w:tcPr>
            <w:tcW w:w="226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jc w:val="both"/>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Разработка и размещение в помещении администрации сельского поселения и информационных стендах населённых пунктов информации по вопросам профилактики коррупционных проявлений, в том числе социальной рекламы</w:t>
            </w:r>
          </w:p>
        </w:tc>
        <w:tc>
          <w:tcPr>
            <w:tcW w:w="1094"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sz w:val="24"/>
                <w:szCs w:val="24"/>
                <w:lang w:eastAsia="ru-RU"/>
              </w:rPr>
            </w:pPr>
            <w:r w:rsidRPr="002C366A">
              <w:rPr>
                <w:rFonts w:ascii="Times New Roman" w:eastAsia="Times New Roman" w:hAnsi="Times New Roman" w:cs="Times New Roman"/>
                <w:sz w:val="24"/>
                <w:szCs w:val="24"/>
                <w:lang w:eastAsia="ru-RU"/>
              </w:rPr>
              <w:t>в течение 2021 г</w:t>
            </w:r>
          </w:p>
        </w:tc>
        <w:tc>
          <w:tcPr>
            <w:tcW w:w="1281" w:type="pct"/>
            <w:tcBorders>
              <w:top w:val="outset" w:sz="6" w:space="0" w:color="auto"/>
              <w:left w:val="outset" w:sz="6" w:space="0" w:color="auto"/>
              <w:bottom w:val="outset" w:sz="6" w:space="0" w:color="auto"/>
              <w:right w:val="outset" w:sz="6" w:space="0" w:color="auto"/>
            </w:tcBorders>
          </w:tcPr>
          <w:p w:rsidR="00F63E05" w:rsidRPr="002C366A" w:rsidRDefault="00F63E05" w:rsidP="004D31E7">
            <w:pPr>
              <w:spacing w:after="0" w:line="240" w:lineRule="auto"/>
              <w:rPr>
                <w:rFonts w:ascii="Times New Roman" w:eastAsia="Times New Roman" w:hAnsi="Times New Roman" w:cs="Times New Roman"/>
                <w:b/>
                <w:sz w:val="24"/>
                <w:szCs w:val="24"/>
                <w:lang w:eastAsia="ru-RU"/>
              </w:rPr>
            </w:pPr>
            <w:r w:rsidRPr="002C366A">
              <w:rPr>
                <w:rFonts w:ascii="Times New Roman" w:eastAsia="Times New Roman" w:hAnsi="Times New Roman" w:cs="Times New Roman"/>
                <w:sz w:val="24"/>
                <w:szCs w:val="24"/>
                <w:lang w:eastAsia="ru-RU"/>
              </w:rPr>
              <w:t>управляющий делами</w:t>
            </w:r>
          </w:p>
        </w:tc>
      </w:tr>
    </w:tbl>
    <w:p w:rsidR="00F63E05" w:rsidRPr="002C366A" w:rsidRDefault="00F63E05" w:rsidP="00F63E05">
      <w:pPr>
        <w:spacing w:after="0" w:line="240" w:lineRule="auto"/>
        <w:rPr>
          <w:rFonts w:ascii="Times New Roman" w:eastAsia="Times New Roman" w:hAnsi="Times New Roman" w:cs="Times New Roman"/>
          <w:sz w:val="24"/>
          <w:szCs w:val="24"/>
          <w:lang w:eastAsia="ru-RU"/>
        </w:rPr>
      </w:pPr>
    </w:p>
    <w:p w:rsidR="00F63E05" w:rsidRPr="002C366A" w:rsidRDefault="00F63E05" w:rsidP="00F63E05">
      <w:pPr>
        <w:spacing w:after="0" w:line="240" w:lineRule="auto"/>
        <w:rPr>
          <w:rFonts w:ascii="Times New Roman" w:eastAsia="Times New Roman" w:hAnsi="Times New Roman" w:cs="Times New Roman"/>
          <w:sz w:val="24"/>
          <w:szCs w:val="24"/>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Pr="002C366A" w:rsidRDefault="00F63E05" w:rsidP="00F63E05">
      <w:pPr>
        <w:shd w:val="clear" w:color="auto" w:fill="FFFFFF"/>
        <w:spacing w:after="0" w:line="216" w:lineRule="atLeast"/>
        <w:jc w:val="center"/>
        <w:rPr>
          <w:rFonts w:ascii="Times New Roman" w:eastAsia="Times New Roman" w:hAnsi="Times New Roman" w:cs="Times New Roman"/>
          <w:b/>
          <w:bCs/>
          <w:color w:val="131313"/>
          <w:sz w:val="28"/>
          <w:szCs w:val="28"/>
          <w:bdr w:val="none" w:sz="0" w:space="0" w:color="auto" w:frame="1"/>
          <w:lang w:eastAsia="ru-RU"/>
        </w:rPr>
      </w:pPr>
    </w:p>
    <w:p w:rsidR="00F63E05" w:rsidRDefault="00F63E05" w:rsidP="00F63E05">
      <w:pPr>
        <w:spacing w:after="0" w:line="240" w:lineRule="auto"/>
        <w:rPr>
          <w:rFonts w:ascii="Times New Roman" w:eastAsia="Times New Roman" w:hAnsi="Times New Roman" w:cs="Times New Roman"/>
          <w:b/>
          <w:sz w:val="24"/>
          <w:szCs w:val="24"/>
          <w:lang w:eastAsia="ru-RU"/>
        </w:rPr>
      </w:pPr>
    </w:p>
    <w:p w:rsidR="00F63E05" w:rsidRDefault="00F63E05" w:rsidP="00F63E05">
      <w:pPr>
        <w:spacing w:after="0" w:line="240" w:lineRule="auto"/>
        <w:rPr>
          <w:rFonts w:ascii="Times New Roman" w:eastAsia="Times New Roman" w:hAnsi="Times New Roman" w:cs="Times New Roman"/>
          <w:b/>
          <w:sz w:val="24"/>
          <w:szCs w:val="24"/>
          <w:lang w:eastAsia="ru-RU"/>
        </w:rPr>
      </w:pPr>
    </w:p>
    <w:p w:rsidR="00F63E05" w:rsidRDefault="00F63E05" w:rsidP="00F63E05">
      <w:pPr>
        <w:spacing w:after="0" w:line="240" w:lineRule="auto"/>
        <w:rPr>
          <w:rFonts w:ascii="Times New Roman" w:eastAsia="Times New Roman" w:hAnsi="Times New Roman" w:cs="Times New Roman"/>
          <w:b/>
          <w:sz w:val="24"/>
          <w:szCs w:val="24"/>
          <w:lang w:eastAsia="ru-RU"/>
        </w:rPr>
      </w:pPr>
    </w:p>
    <w:p w:rsidR="00F63E05" w:rsidRDefault="00F63E05" w:rsidP="00F63E05">
      <w:pPr>
        <w:spacing w:after="0" w:line="240" w:lineRule="auto"/>
        <w:rPr>
          <w:rFonts w:ascii="Times New Roman" w:eastAsia="Times New Roman" w:hAnsi="Times New Roman" w:cs="Times New Roman"/>
          <w:b/>
          <w:sz w:val="24"/>
          <w:szCs w:val="24"/>
          <w:lang w:eastAsia="ru-RU"/>
        </w:rPr>
      </w:pPr>
    </w:p>
    <w:p w:rsidR="00F63E05" w:rsidRDefault="00F63E05" w:rsidP="00F63E05">
      <w:pPr>
        <w:spacing w:after="0" w:line="240" w:lineRule="auto"/>
        <w:rPr>
          <w:rFonts w:ascii="Times New Roman" w:eastAsia="Times New Roman" w:hAnsi="Times New Roman" w:cs="Times New Roman"/>
          <w:b/>
          <w:sz w:val="24"/>
          <w:szCs w:val="24"/>
          <w:lang w:eastAsia="ru-RU"/>
        </w:rPr>
      </w:pPr>
    </w:p>
    <w:p w:rsidR="00D508CA" w:rsidRDefault="00D508CA"/>
    <w:sectPr w:rsidR="00D508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E05"/>
    <w:rsid w:val="00D508CA"/>
    <w:rsid w:val="00F63E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3E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63E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63E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3E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63E0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63E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2509</Words>
  <Characters>14307</Characters>
  <Application>Microsoft Office Word</Application>
  <DocSecurity>0</DocSecurity>
  <Lines>119</Lines>
  <Paragraphs>33</Paragraphs>
  <ScaleCrop>false</ScaleCrop>
  <Company/>
  <LinksUpToDate>false</LinksUpToDate>
  <CharactersWithSpaces>16783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2021-02-10T04:06:00Z</dcterms:created>
  <dcterms:modified xsi:type="dcterms:W3CDTF">2021-02-10T04:07:00Z</dcterms:modified>
</cp:coreProperties>
</file>