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2" w:type="dxa"/>
        <w:tblInd w:w="-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315"/>
        <w:gridCol w:w="1259"/>
        <w:gridCol w:w="4038"/>
      </w:tblGrid>
      <w:tr w:rsidR="00C135F9" w:rsidRPr="007031B2" w:rsidTr="00A64288">
        <w:trPr>
          <w:trHeight w:val="1969"/>
        </w:trPr>
        <w:tc>
          <w:tcPr>
            <w:tcW w:w="4315" w:type="dxa"/>
            <w:tcBorders>
              <w:top w:val="nil"/>
              <w:left w:val="nil"/>
              <w:bottom w:val="double" w:sz="12" w:space="0" w:color="auto"/>
              <w:right w:val="nil"/>
            </w:tcBorders>
          </w:tcPr>
          <w:p w:rsidR="00C135F9" w:rsidRDefault="00C135F9" w:rsidP="00A64288">
            <w:pPr>
              <w:spacing w:after="0" w:line="240" w:lineRule="auto"/>
              <w:jc w:val="center"/>
              <w:rPr>
                <w:rFonts w:ascii="Courier New" w:eastAsia="Times New Roman" w:hAnsi="Courier New" w:cs="Courier New"/>
                <w:b/>
                <w:szCs w:val="24"/>
                <w:lang w:eastAsia="ru-RU"/>
              </w:rPr>
            </w:pPr>
            <w:proofErr w:type="spellStart"/>
            <w:proofErr w:type="gramStart"/>
            <w:r>
              <w:rPr>
                <w:rFonts w:ascii="Times New Roman Bash" w:eastAsia="Times New Roman" w:hAnsi="Times New Roman Bash"/>
                <w:b/>
                <w:lang w:eastAsia="ru-RU"/>
              </w:rPr>
              <w:t>Баш</w:t>
            </w:r>
            <w:proofErr w:type="gramEnd"/>
            <w:r>
              <w:rPr>
                <w:rFonts w:ascii="Lucida Sans Unicode" w:eastAsia="Times New Roman" w:hAnsi="Lucida Sans Unicode" w:cs="Lucida Sans Unicode"/>
                <w:b/>
                <w:sz w:val="18"/>
                <w:szCs w:val="18"/>
                <w:lang w:eastAsia="ru-RU"/>
              </w:rPr>
              <w:t>ҡ</w:t>
            </w:r>
            <w:r>
              <w:rPr>
                <w:rFonts w:ascii="Courier New" w:eastAsia="Times New Roman" w:hAnsi="Courier New" w:cs="Courier New"/>
                <w:b/>
                <w:lang w:eastAsia="ru-RU"/>
              </w:rPr>
              <w:t>ортостан</w:t>
            </w:r>
            <w:proofErr w:type="spellEnd"/>
            <w:r>
              <w:rPr>
                <w:rFonts w:ascii="Courier New" w:eastAsia="Times New Roman" w:hAnsi="Courier New" w:cs="Courier New"/>
                <w:b/>
                <w:szCs w:val="24"/>
                <w:lang w:eastAsia="ru-RU"/>
              </w:rPr>
              <w:t xml:space="preserve"> </w:t>
            </w:r>
            <w:proofErr w:type="spellStart"/>
            <w:r>
              <w:rPr>
                <w:rFonts w:ascii="Courier New" w:eastAsia="Times New Roman" w:hAnsi="Courier New" w:cs="Courier New"/>
                <w:b/>
                <w:szCs w:val="24"/>
                <w:lang w:eastAsia="ru-RU"/>
              </w:rPr>
              <w:t>Республикаһы</w:t>
            </w:r>
            <w:proofErr w:type="spellEnd"/>
          </w:p>
          <w:p w:rsidR="00C135F9" w:rsidRDefault="00C135F9" w:rsidP="00A64288">
            <w:pPr>
              <w:spacing w:after="0" w:line="240" w:lineRule="auto"/>
              <w:jc w:val="center"/>
              <w:rPr>
                <w:rFonts w:ascii="Courier New" w:eastAsia="Times New Roman" w:hAnsi="Courier New" w:cs="Courier New"/>
                <w:b/>
                <w:szCs w:val="24"/>
                <w:lang w:eastAsia="ru-RU"/>
              </w:rPr>
            </w:pPr>
            <w:r>
              <w:rPr>
                <w:rFonts w:ascii="Courier New" w:eastAsia="Times New Roman" w:hAnsi="Courier New" w:cs="Courier New"/>
                <w:b/>
                <w:szCs w:val="24"/>
                <w:lang w:eastAsia="ru-RU"/>
              </w:rPr>
              <w:t xml:space="preserve"> </w:t>
            </w:r>
            <w:proofErr w:type="spellStart"/>
            <w:r>
              <w:rPr>
                <w:rFonts w:ascii="Courier New" w:eastAsia="Times New Roman" w:hAnsi="Courier New" w:cs="Courier New"/>
                <w:b/>
                <w:szCs w:val="24"/>
                <w:lang w:eastAsia="ru-RU"/>
              </w:rPr>
              <w:t>Балтас</w:t>
            </w:r>
            <w:proofErr w:type="spellEnd"/>
            <w:r>
              <w:rPr>
                <w:rFonts w:ascii="Courier New" w:eastAsia="Times New Roman" w:hAnsi="Courier New" w:cs="Courier New"/>
                <w:b/>
                <w:szCs w:val="24"/>
                <w:lang w:eastAsia="ru-RU"/>
              </w:rPr>
              <w:t xml:space="preserve"> районы </w:t>
            </w:r>
          </w:p>
          <w:p w:rsidR="00C135F9" w:rsidRDefault="00C135F9" w:rsidP="00A64288">
            <w:pPr>
              <w:spacing w:after="0" w:line="240" w:lineRule="auto"/>
              <w:jc w:val="center"/>
              <w:rPr>
                <w:rFonts w:ascii="Times New Roman Bash" w:eastAsia="Times New Roman" w:hAnsi="Times New Roman Bash"/>
                <w:b/>
                <w:szCs w:val="24"/>
                <w:lang w:eastAsia="ru-RU"/>
              </w:rPr>
            </w:pPr>
            <w:proofErr w:type="spellStart"/>
            <w:r>
              <w:rPr>
                <w:rFonts w:ascii="Courier New" w:eastAsia="Times New Roman" w:hAnsi="Courier New" w:cs="Courier New"/>
                <w:b/>
                <w:szCs w:val="24"/>
                <w:lang w:eastAsia="ru-RU"/>
              </w:rPr>
              <w:t>муниципаль</w:t>
            </w:r>
            <w:proofErr w:type="spellEnd"/>
            <w:r>
              <w:rPr>
                <w:rFonts w:ascii="Courier New" w:eastAsia="Times New Roman" w:hAnsi="Courier New" w:cs="Courier New"/>
                <w:b/>
                <w:szCs w:val="24"/>
                <w:lang w:eastAsia="ru-RU"/>
              </w:rPr>
              <w:t xml:space="preserve"> </w:t>
            </w:r>
            <w:proofErr w:type="spellStart"/>
            <w:r>
              <w:rPr>
                <w:rFonts w:ascii="Courier New" w:eastAsia="Times New Roman" w:hAnsi="Courier New" w:cs="Courier New"/>
                <w:b/>
                <w:szCs w:val="24"/>
                <w:lang w:eastAsia="ru-RU"/>
              </w:rPr>
              <w:t>районының</w:t>
            </w:r>
            <w:proofErr w:type="spellEnd"/>
            <w:r>
              <w:rPr>
                <w:rFonts w:ascii="Times New Roman Bash" w:eastAsia="Times New Roman" w:hAnsi="Times New Roman Bash"/>
                <w:b/>
                <w:szCs w:val="24"/>
                <w:lang w:eastAsia="ru-RU"/>
              </w:rPr>
              <w:t xml:space="preserve"> </w:t>
            </w:r>
          </w:p>
          <w:p w:rsidR="00C135F9" w:rsidRDefault="00C135F9" w:rsidP="00A64288">
            <w:pPr>
              <w:spacing w:after="0" w:line="240" w:lineRule="auto"/>
              <w:jc w:val="center"/>
              <w:rPr>
                <w:rFonts w:ascii="Times New Roman Bash" w:eastAsia="Times New Roman" w:hAnsi="Times New Roman Bash"/>
                <w:b/>
                <w:szCs w:val="24"/>
                <w:lang w:eastAsia="ru-RU"/>
              </w:rPr>
            </w:pPr>
            <w:proofErr w:type="spellStart"/>
            <w:r>
              <w:rPr>
                <w:rFonts w:ascii="Times New Roman Bash" w:eastAsia="Times New Roman" w:hAnsi="Times New Roman Bash"/>
                <w:b/>
                <w:szCs w:val="24"/>
                <w:lang w:eastAsia="ru-RU"/>
              </w:rPr>
              <w:t>Ялангас</w:t>
            </w:r>
            <w:proofErr w:type="spellEnd"/>
            <w:r>
              <w:rPr>
                <w:rFonts w:ascii="Courier New" w:eastAsia="Times New Roman" w:hAnsi="Courier New" w:cs="Courier New"/>
                <w:b/>
                <w:szCs w:val="24"/>
                <w:lang w:eastAsia="ru-RU"/>
              </w:rPr>
              <w:t xml:space="preserve"> </w:t>
            </w:r>
            <w:proofErr w:type="spellStart"/>
            <w:r>
              <w:rPr>
                <w:rFonts w:ascii="Courier New" w:eastAsia="Times New Roman" w:hAnsi="Courier New" w:cs="Courier New"/>
                <w:b/>
                <w:szCs w:val="24"/>
                <w:lang w:eastAsia="ru-RU"/>
              </w:rPr>
              <w:t>ауыл</w:t>
            </w:r>
            <w:proofErr w:type="spellEnd"/>
            <w:r>
              <w:rPr>
                <w:rFonts w:ascii="Times New Roman Bash" w:eastAsia="Times New Roman" w:hAnsi="Times New Roman Bash"/>
                <w:b/>
                <w:szCs w:val="24"/>
                <w:lang w:eastAsia="ru-RU"/>
              </w:rPr>
              <w:t xml:space="preserve"> советы</w:t>
            </w:r>
            <w:r>
              <w:rPr>
                <w:rFonts w:ascii="Courier New" w:eastAsia="Times New Roman" w:hAnsi="Courier New" w:cs="Courier New"/>
                <w:b/>
                <w:szCs w:val="24"/>
                <w:lang w:eastAsia="ru-RU"/>
              </w:rPr>
              <w:t xml:space="preserve"> </w:t>
            </w:r>
            <w:proofErr w:type="spellStart"/>
            <w:r>
              <w:rPr>
                <w:rFonts w:ascii="Courier New" w:eastAsia="Times New Roman" w:hAnsi="Courier New" w:cs="Courier New"/>
                <w:b/>
                <w:szCs w:val="24"/>
                <w:lang w:eastAsia="ru-RU"/>
              </w:rPr>
              <w:t>ауыл</w:t>
            </w:r>
            <w:proofErr w:type="spellEnd"/>
          </w:p>
          <w:p w:rsidR="00C135F9" w:rsidRDefault="00C135F9" w:rsidP="00A64288">
            <w:pPr>
              <w:spacing w:after="0" w:line="240" w:lineRule="auto"/>
              <w:jc w:val="center"/>
              <w:rPr>
                <w:rFonts w:ascii="Times New Roman Bash" w:eastAsia="Times New Roman" w:hAnsi="Times New Roman Bash"/>
                <w:b/>
                <w:szCs w:val="24"/>
                <w:lang w:eastAsia="ru-RU"/>
              </w:rPr>
            </w:pPr>
            <w:proofErr w:type="spellStart"/>
            <w:r>
              <w:rPr>
                <w:rFonts w:ascii="Times New Roman Bash" w:eastAsia="Times New Roman" w:hAnsi="Times New Roman Bash"/>
                <w:b/>
                <w:szCs w:val="24"/>
                <w:lang w:eastAsia="ru-RU"/>
              </w:rPr>
              <w:t>билә</w:t>
            </w:r>
            <w:proofErr w:type="gramStart"/>
            <w:r>
              <w:rPr>
                <w:rFonts w:ascii="Times New Roman Bash" w:eastAsia="Times New Roman" w:hAnsi="Times New Roman Bash"/>
                <w:b/>
                <w:szCs w:val="24"/>
                <w:lang w:eastAsia="ru-RU"/>
              </w:rPr>
              <w:t>м</w:t>
            </w:r>
            <w:proofErr w:type="gramEnd"/>
            <w:r>
              <w:rPr>
                <w:rFonts w:ascii="Times New Roman Bash" w:eastAsia="Times New Roman" w:hAnsi="Times New Roman Bash"/>
                <w:b/>
                <w:szCs w:val="24"/>
                <w:lang w:eastAsia="ru-RU"/>
              </w:rPr>
              <w:t>әһе</w:t>
            </w:r>
            <w:proofErr w:type="spellEnd"/>
            <w:r>
              <w:rPr>
                <w:rFonts w:ascii="Times New Roman Bash" w:eastAsia="Times New Roman" w:hAnsi="Times New Roman Bash"/>
                <w:b/>
                <w:szCs w:val="24"/>
                <w:lang w:eastAsia="ru-RU"/>
              </w:rPr>
              <w:t xml:space="preserve"> </w:t>
            </w:r>
            <w:proofErr w:type="spellStart"/>
            <w:r>
              <w:rPr>
                <w:rFonts w:ascii="Times New Roman Bash" w:eastAsia="Times New Roman" w:hAnsi="Times New Roman Bash"/>
                <w:b/>
                <w:szCs w:val="24"/>
                <w:lang w:eastAsia="ru-RU"/>
              </w:rPr>
              <w:t>хакимиәте</w:t>
            </w:r>
            <w:proofErr w:type="spellEnd"/>
          </w:p>
          <w:p w:rsidR="00C135F9" w:rsidRDefault="00C135F9" w:rsidP="00A64288">
            <w:pPr>
              <w:spacing w:after="0" w:line="240" w:lineRule="auto"/>
              <w:jc w:val="center"/>
              <w:rPr>
                <w:rFonts w:ascii="Times New Roman" w:eastAsia="Times New Roman" w:hAnsi="Times New Roman"/>
                <w:b/>
                <w:szCs w:val="20"/>
                <w:lang w:eastAsia="ru-RU"/>
              </w:rPr>
            </w:pPr>
          </w:p>
          <w:p w:rsidR="00C135F9" w:rsidRDefault="00C135F9" w:rsidP="00A6428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452992, </w:t>
            </w:r>
            <w:proofErr w:type="spellStart"/>
            <w:r>
              <w:rPr>
                <w:rFonts w:ascii="Times New Roman" w:eastAsia="Times New Roman" w:hAnsi="Times New Roman"/>
                <w:sz w:val="18"/>
                <w:szCs w:val="18"/>
                <w:lang w:eastAsia="ru-RU"/>
              </w:rPr>
              <w:t>Ялангас</w:t>
            </w:r>
            <w:proofErr w:type="spellEnd"/>
            <w:r>
              <w:rPr>
                <w:rFonts w:ascii="Times New Roman" w:eastAsia="Times New Roman" w:hAnsi="Times New Roman"/>
                <w:sz w:val="18"/>
                <w:szCs w:val="18"/>
                <w:lang w:eastAsia="ru-RU"/>
              </w:rPr>
              <w:t xml:space="preserve"> </w:t>
            </w:r>
            <w:proofErr w:type="spellStart"/>
            <w:r>
              <w:rPr>
                <w:rFonts w:ascii="Times New Roman" w:eastAsia="Times New Roman" w:hAnsi="Times New Roman"/>
                <w:sz w:val="18"/>
                <w:szCs w:val="18"/>
                <w:lang w:eastAsia="ru-RU"/>
              </w:rPr>
              <w:t>ауылы</w:t>
            </w:r>
            <w:proofErr w:type="spellEnd"/>
            <w:r>
              <w:rPr>
                <w:rFonts w:ascii="Times New Roman" w:eastAsia="Times New Roman" w:hAnsi="Times New Roman"/>
                <w:sz w:val="18"/>
                <w:szCs w:val="18"/>
                <w:lang w:eastAsia="ru-RU"/>
              </w:rPr>
              <w:t xml:space="preserve">, </w:t>
            </w:r>
          </w:p>
          <w:p w:rsidR="00C135F9" w:rsidRDefault="00C135F9" w:rsidP="00A64288">
            <w:pPr>
              <w:spacing w:after="0" w:line="240" w:lineRule="auto"/>
              <w:jc w:val="center"/>
              <w:rPr>
                <w:rFonts w:ascii="Times New Roman" w:eastAsia="Times New Roman" w:hAnsi="Times New Roman"/>
                <w:sz w:val="18"/>
                <w:szCs w:val="18"/>
                <w:lang w:eastAsia="ru-RU"/>
              </w:rPr>
            </w:pPr>
            <w:proofErr w:type="spellStart"/>
            <w:r>
              <w:rPr>
                <w:rFonts w:ascii="Times New Roman" w:eastAsia="Times New Roman" w:hAnsi="Times New Roman"/>
                <w:sz w:val="18"/>
                <w:szCs w:val="18"/>
                <w:lang w:eastAsia="ru-RU"/>
              </w:rPr>
              <w:t>Узәк</w:t>
            </w:r>
            <w:proofErr w:type="spellEnd"/>
            <w:r>
              <w:rPr>
                <w:rFonts w:ascii="Times New Roman" w:eastAsia="Times New Roman" w:hAnsi="Times New Roman"/>
                <w:sz w:val="18"/>
                <w:szCs w:val="18"/>
                <w:lang w:eastAsia="ru-RU"/>
              </w:rPr>
              <w:t xml:space="preserve"> </w:t>
            </w:r>
            <w:proofErr w:type="spellStart"/>
            <w:r>
              <w:rPr>
                <w:rFonts w:ascii="Times New Roman" w:eastAsia="Times New Roman" w:hAnsi="Times New Roman"/>
                <w:sz w:val="18"/>
                <w:szCs w:val="18"/>
                <w:lang w:eastAsia="ru-RU"/>
              </w:rPr>
              <w:t>урамы</w:t>
            </w:r>
            <w:proofErr w:type="spellEnd"/>
            <w:r>
              <w:rPr>
                <w:rFonts w:ascii="Times New Roman" w:eastAsia="Times New Roman" w:hAnsi="Times New Roman"/>
                <w:sz w:val="18"/>
                <w:szCs w:val="18"/>
                <w:lang w:eastAsia="ru-RU"/>
              </w:rPr>
              <w:t>, 17</w:t>
            </w:r>
          </w:p>
          <w:p w:rsidR="00C135F9" w:rsidRDefault="00C135F9" w:rsidP="00A6428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val="be-BY" w:eastAsia="ru-RU"/>
              </w:rPr>
              <w:t>Тел/факс 8(34753)2-48-34</w:t>
            </w:r>
          </w:p>
          <w:p w:rsidR="00C135F9" w:rsidRPr="007031B2" w:rsidRDefault="00C135F9" w:rsidP="00A6428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val="en-US" w:eastAsia="ru-RU"/>
              </w:rPr>
              <w:t>E</w:t>
            </w:r>
            <w:r w:rsidRPr="007031B2">
              <w:rPr>
                <w:rFonts w:ascii="Times New Roman" w:eastAsia="Times New Roman" w:hAnsi="Times New Roman"/>
                <w:sz w:val="18"/>
                <w:szCs w:val="18"/>
                <w:lang w:eastAsia="ru-RU"/>
              </w:rPr>
              <w:t>-</w:t>
            </w:r>
            <w:r>
              <w:rPr>
                <w:rFonts w:ascii="Times New Roman" w:eastAsia="Times New Roman" w:hAnsi="Times New Roman"/>
                <w:sz w:val="18"/>
                <w:szCs w:val="18"/>
                <w:lang w:val="en-US" w:eastAsia="ru-RU"/>
              </w:rPr>
              <w:t>mail</w:t>
            </w:r>
            <w:r w:rsidRPr="007031B2">
              <w:rPr>
                <w:rFonts w:ascii="Times New Roman" w:eastAsia="Times New Roman" w:hAnsi="Times New Roman"/>
                <w:sz w:val="18"/>
                <w:szCs w:val="18"/>
                <w:lang w:eastAsia="ru-RU"/>
              </w:rPr>
              <w:t>:</w:t>
            </w:r>
            <w:r w:rsidRPr="007031B2">
              <w:rPr>
                <w:rFonts w:ascii="Times New Roman" w:eastAsia="Times New Roman" w:hAnsi="Times New Roman"/>
                <w:bCs/>
                <w:sz w:val="18"/>
                <w:szCs w:val="18"/>
                <w:lang w:eastAsia="ru-RU"/>
              </w:rPr>
              <w:t xml:space="preserve"> </w:t>
            </w:r>
            <w:proofErr w:type="spellStart"/>
            <w:r>
              <w:rPr>
                <w:rFonts w:ascii="Times New Roman" w:eastAsia="Times New Roman" w:hAnsi="Times New Roman"/>
                <w:bCs/>
                <w:sz w:val="18"/>
                <w:szCs w:val="18"/>
                <w:lang w:val="en-US" w:eastAsia="ru-RU"/>
              </w:rPr>
              <w:t>yalangach</w:t>
            </w:r>
            <w:proofErr w:type="spellEnd"/>
            <w:r w:rsidRPr="007031B2">
              <w:rPr>
                <w:rFonts w:ascii="Times New Roman" w:eastAsia="Times New Roman" w:hAnsi="Times New Roman"/>
                <w:bCs/>
                <w:sz w:val="18"/>
                <w:szCs w:val="18"/>
                <w:lang w:eastAsia="ru-RU"/>
              </w:rPr>
              <w:t>_2011@</w:t>
            </w:r>
            <w:r>
              <w:rPr>
                <w:rFonts w:ascii="Times New Roman" w:eastAsia="Times New Roman" w:hAnsi="Times New Roman"/>
                <w:bCs/>
                <w:sz w:val="18"/>
                <w:szCs w:val="18"/>
                <w:lang w:val="en-US" w:eastAsia="ru-RU"/>
              </w:rPr>
              <w:t>mail</w:t>
            </w:r>
            <w:r w:rsidRPr="007031B2">
              <w:rPr>
                <w:rFonts w:ascii="Times New Roman" w:eastAsia="Times New Roman" w:hAnsi="Times New Roman"/>
                <w:bCs/>
                <w:sz w:val="18"/>
                <w:szCs w:val="18"/>
                <w:lang w:eastAsia="ru-RU"/>
              </w:rPr>
              <w:t>.</w:t>
            </w:r>
            <w:proofErr w:type="spellStart"/>
            <w:r>
              <w:rPr>
                <w:rFonts w:ascii="Times New Roman" w:eastAsia="Times New Roman" w:hAnsi="Times New Roman"/>
                <w:bCs/>
                <w:sz w:val="18"/>
                <w:szCs w:val="18"/>
                <w:lang w:val="en-US" w:eastAsia="ru-RU"/>
              </w:rPr>
              <w:t>ru</w:t>
            </w:r>
            <w:proofErr w:type="spellEnd"/>
            <w:r w:rsidRPr="007031B2">
              <w:rPr>
                <w:rFonts w:ascii="Times New Roman" w:eastAsia="Times New Roman" w:hAnsi="Times New Roman"/>
                <w:sz w:val="18"/>
                <w:szCs w:val="18"/>
                <w:lang w:eastAsia="ru-RU"/>
              </w:rPr>
              <w:t xml:space="preserve"> </w:t>
            </w:r>
          </w:p>
          <w:p w:rsidR="00C135F9" w:rsidRDefault="00C135F9" w:rsidP="00A64288">
            <w:pPr>
              <w:spacing w:after="0" w:line="240" w:lineRule="auto"/>
              <w:rPr>
                <w:rFonts w:ascii="B7BOS" w:eastAsia="Times New Roman" w:hAnsi="B7BOS"/>
                <w:sz w:val="20"/>
                <w:szCs w:val="20"/>
                <w:lang w:val="en-US" w:eastAsia="ru-RU"/>
              </w:rPr>
            </w:pPr>
            <w:r>
              <w:rPr>
                <w:rFonts w:ascii="B7BOS" w:eastAsia="Times New Roman" w:hAnsi="B7BOS"/>
                <w:sz w:val="20"/>
                <w:szCs w:val="20"/>
                <w:lang w:eastAsia="ru-RU"/>
              </w:rPr>
              <w:t></w:t>
            </w:r>
          </w:p>
        </w:tc>
        <w:tc>
          <w:tcPr>
            <w:tcW w:w="1259" w:type="dxa"/>
            <w:tcBorders>
              <w:top w:val="nil"/>
              <w:left w:val="nil"/>
              <w:bottom w:val="double" w:sz="12" w:space="0" w:color="auto"/>
              <w:right w:val="nil"/>
            </w:tcBorders>
            <w:hideMark/>
          </w:tcPr>
          <w:p w:rsidR="00C135F9" w:rsidRDefault="00C135F9" w:rsidP="00A64288">
            <w:pPr>
              <w:spacing w:after="0" w:line="240" w:lineRule="auto"/>
              <w:jc w:val="center"/>
              <w:rPr>
                <w:rFonts w:ascii="Times New Roman" w:eastAsia="Times New Roman" w:hAnsi="Times New Roman"/>
                <w:sz w:val="28"/>
                <w:szCs w:val="20"/>
                <w:lang w:eastAsia="ru-RU"/>
              </w:rPr>
            </w:pPr>
            <w:r>
              <w:rPr>
                <w:rFonts w:ascii="Times New Roman" w:eastAsia="Times New Roman" w:hAnsi="Times New Roman"/>
                <w:noProof/>
                <w:sz w:val="20"/>
                <w:szCs w:val="20"/>
                <w:lang w:eastAsia="ru-RU"/>
              </w:rPr>
              <w:drawing>
                <wp:inline distT="0" distB="0" distL="0" distR="0" wp14:anchorId="2F82F6A7" wp14:editId="4E3D3909">
                  <wp:extent cx="617220" cy="647700"/>
                  <wp:effectExtent l="0" t="0" r="0" b="0"/>
                  <wp:docPr id="1" name="Рисунок 8" descr="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7220" cy="647700"/>
                          </a:xfrm>
                          <a:prstGeom prst="rect">
                            <a:avLst/>
                          </a:prstGeom>
                          <a:noFill/>
                          <a:ln>
                            <a:noFill/>
                          </a:ln>
                        </pic:spPr>
                      </pic:pic>
                    </a:graphicData>
                  </a:graphic>
                </wp:inline>
              </w:drawing>
            </w:r>
          </w:p>
        </w:tc>
        <w:tc>
          <w:tcPr>
            <w:tcW w:w="4038" w:type="dxa"/>
            <w:tcBorders>
              <w:top w:val="nil"/>
              <w:left w:val="nil"/>
              <w:bottom w:val="double" w:sz="12" w:space="0" w:color="auto"/>
              <w:right w:val="nil"/>
            </w:tcBorders>
          </w:tcPr>
          <w:p w:rsidR="00C135F9" w:rsidRDefault="00C135F9" w:rsidP="00A64288">
            <w:pPr>
              <w:spacing w:after="0" w:line="240" w:lineRule="auto"/>
              <w:ind w:left="119" w:firstLine="57"/>
              <w:jc w:val="center"/>
              <w:rPr>
                <w:rFonts w:ascii="Times New Roman" w:eastAsia="Times New Roman" w:hAnsi="Times New Roman"/>
                <w:b/>
                <w:szCs w:val="24"/>
                <w:lang w:eastAsia="ru-RU"/>
              </w:rPr>
            </w:pPr>
            <w:r>
              <w:rPr>
                <w:rFonts w:ascii="Times New Roman Bash" w:eastAsia="Times New Roman" w:hAnsi="Times New Roman Bash"/>
                <w:b/>
                <w:szCs w:val="24"/>
                <w:lang w:eastAsia="ru-RU"/>
              </w:rPr>
              <w:t xml:space="preserve">Администрация Сельского поселения </w:t>
            </w:r>
            <w:proofErr w:type="spellStart"/>
            <w:r>
              <w:rPr>
                <w:rFonts w:ascii="Times New Roman Bash" w:eastAsia="Times New Roman" w:hAnsi="Times New Roman Bash"/>
                <w:b/>
                <w:szCs w:val="24"/>
                <w:lang w:eastAsia="ru-RU"/>
              </w:rPr>
              <w:t>Ялангачевский</w:t>
            </w:r>
            <w:proofErr w:type="spellEnd"/>
            <w:r>
              <w:rPr>
                <w:rFonts w:ascii="Times New Roman Bash" w:eastAsia="Times New Roman" w:hAnsi="Times New Roman Bash"/>
                <w:b/>
                <w:szCs w:val="24"/>
                <w:lang w:eastAsia="ru-RU"/>
              </w:rPr>
              <w:t xml:space="preserve"> сельсовет </w:t>
            </w:r>
            <w:r>
              <w:rPr>
                <w:rFonts w:ascii="Times New Roman" w:eastAsia="Times New Roman" w:hAnsi="Times New Roman"/>
                <w:b/>
                <w:szCs w:val="24"/>
                <w:lang w:eastAsia="ru-RU"/>
              </w:rPr>
              <w:t xml:space="preserve">     </w:t>
            </w:r>
            <w:r>
              <w:rPr>
                <w:rFonts w:ascii="Times New Roman Bash" w:eastAsia="Times New Roman" w:hAnsi="Times New Roman Bash"/>
                <w:b/>
                <w:szCs w:val="24"/>
                <w:lang w:eastAsia="ru-RU"/>
              </w:rPr>
              <w:t xml:space="preserve">муниципального района </w:t>
            </w:r>
            <w:proofErr w:type="spellStart"/>
            <w:r>
              <w:rPr>
                <w:rFonts w:ascii="Times New Roman Bash" w:eastAsia="Times New Roman" w:hAnsi="Times New Roman Bash"/>
                <w:b/>
                <w:szCs w:val="24"/>
                <w:lang w:eastAsia="ru-RU"/>
              </w:rPr>
              <w:t>Балтачевский</w:t>
            </w:r>
            <w:proofErr w:type="spellEnd"/>
            <w:r>
              <w:rPr>
                <w:rFonts w:ascii="Times New Roman Bash" w:eastAsia="Times New Roman" w:hAnsi="Times New Roman Bash"/>
                <w:b/>
                <w:szCs w:val="24"/>
                <w:lang w:eastAsia="ru-RU"/>
              </w:rPr>
              <w:t xml:space="preserve"> район</w:t>
            </w:r>
          </w:p>
          <w:p w:rsidR="00C135F9" w:rsidRDefault="00C135F9" w:rsidP="00A64288">
            <w:pPr>
              <w:tabs>
                <w:tab w:val="left" w:pos="4166"/>
              </w:tabs>
              <w:spacing w:after="0" w:line="240" w:lineRule="auto"/>
              <w:ind w:left="233" w:firstLine="229"/>
              <w:rPr>
                <w:rFonts w:ascii="Times New Roman" w:eastAsia="Times New Roman" w:hAnsi="Times New Roman"/>
                <w:b/>
                <w:szCs w:val="24"/>
                <w:lang w:eastAsia="ru-RU"/>
              </w:rPr>
            </w:pPr>
            <w:r>
              <w:rPr>
                <w:rFonts w:ascii="Times New Roman Bash" w:eastAsia="Times New Roman" w:hAnsi="Times New Roman Bash"/>
                <w:b/>
                <w:szCs w:val="24"/>
                <w:lang w:eastAsia="ru-RU"/>
              </w:rPr>
              <w:t>Республики Башкортостан</w:t>
            </w:r>
          </w:p>
          <w:p w:rsidR="00C135F9" w:rsidRDefault="00C135F9" w:rsidP="00A64288">
            <w:pPr>
              <w:tabs>
                <w:tab w:val="left" w:pos="4166"/>
              </w:tabs>
              <w:spacing w:after="0" w:line="240" w:lineRule="auto"/>
              <w:ind w:left="233" w:firstLine="228"/>
              <w:jc w:val="center"/>
              <w:rPr>
                <w:rFonts w:ascii="Times New Roman" w:eastAsia="Times New Roman" w:hAnsi="Times New Roman"/>
                <w:b/>
                <w:sz w:val="16"/>
                <w:szCs w:val="16"/>
                <w:lang w:eastAsia="ru-RU"/>
              </w:rPr>
            </w:pPr>
          </w:p>
          <w:p w:rsidR="00C135F9" w:rsidRDefault="00C135F9" w:rsidP="00A6428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452992, д.</w:t>
            </w:r>
            <w:proofErr w:type="gramStart"/>
            <w:r>
              <w:rPr>
                <w:rFonts w:ascii="Times New Roman" w:eastAsia="Times New Roman" w:hAnsi="Times New Roman"/>
                <w:sz w:val="18"/>
                <w:szCs w:val="18"/>
                <w:lang w:eastAsia="ru-RU"/>
              </w:rPr>
              <w:t xml:space="preserve"> .</w:t>
            </w:r>
            <w:proofErr w:type="spellStart"/>
            <w:proofErr w:type="gramEnd"/>
            <w:r>
              <w:rPr>
                <w:rFonts w:ascii="Times New Roman" w:eastAsia="Times New Roman" w:hAnsi="Times New Roman"/>
                <w:sz w:val="18"/>
                <w:szCs w:val="18"/>
                <w:lang w:eastAsia="ru-RU"/>
              </w:rPr>
              <w:t>Ялангачево</w:t>
            </w:r>
            <w:proofErr w:type="spellEnd"/>
            <w:r>
              <w:rPr>
                <w:rFonts w:ascii="Times New Roman" w:eastAsia="Times New Roman" w:hAnsi="Times New Roman"/>
                <w:sz w:val="18"/>
                <w:szCs w:val="18"/>
                <w:lang w:eastAsia="ru-RU"/>
              </w:rPr>
              <w:t xml:space="preserve">, </w:t>
            </w:r>
          </w:p>
          <w:p w:rsidR="00C135F9" w:rsidRDefault="00C135F9" w:rsidP="00A6428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eastAsia="ru-RU"/>
              </w:rPr>
              <w:t>ул</w:t>
            </w:r>
            <w:proofErr w:type="gramStart"/>
            <w:r>
              <w:rPr>
                <w:rFonts w:ascii="Times New Roman" w:eastAsia="Times New Roman" w:hAnsi="Times New Roman"/>
                <w:sz w:val="18"/>
                <w:szCs w:val="18"/>
                <w:lang w:eastAsia="ru-RU"/>
              </w:rPr>
              <w:t>.Ц</w:t>
            </w:r>
            <w:proofErr w:type="gramEnd"/>
            <w:r>
              <w:rPr>
                <w:rFonts w:ascii="Times New Roman" w:eastAsia="Times New Roman" w:hAnsi="Times New Roman"/>
                <w:sz w:val="18"/>
                <w:szCs w:val="18"/>
                <w:lang w:eastAsia="ru-RU"/>
              </w:rPr>
              <w:t>ентральная,17</w:t>
            </w:r>
          </w:p>
          <w:p w:rsidR="00C135F9" w:rsidRDefault="00C135F9" w:rsidP="00A64288">
            <w:pPr>
              <w:spacing w:after="0" w:line="240" w:lineRule="auto"/>
              <w:jc w:val="center"/>
              <w:rPr>
                <w:rFonts w:ascii="Times New Roman" w:eastAsia="Times New Roman" w:hAnsi="Times New Roman"/>
                <w:sz w:val="18"/>
                <w:szCs w:val="18"/>
                <w:lang w:eastAsia="ru-RU"/>
              </w:rPr>
            </w:pPr>
            <w:r>
              <w:rPr>
                <w:rFonts w:ascii="Times New Roman" w:eastAsia="Times New Roman" w:hAnsi="Times New Roman"/>
                <w:sz w:val="18"/>
                <w:szCs w:val="18"/>
                <w:lang w:val="be-BY" w:eastAsia="ru-RU"/>
              </w:rPr>
              <w:t>Тел/факс 8(34753)2-48-34</w:t>
            </w:r>
          </w:p>
          <w:p w:rsidR="00C135F9" w:rsidRDefault="00C135F9" w:rsidP="00A64288">
            <w:pPr>
              <w:spacing w:after="0" w:line="240" w:lineRule="auto"/>
              <w:jc w:val="center"/>
              <w:rPr>
                <w:rFonts w:ascii="Times New Roman" w:eastAsia="Times New Roman" w:hAnsi="Times New Roman"/>
                <w:sz w:val="20"/>
                <w:szCs w:val="20"/>
                <w:lang w:val="en-US" w:eastAsia="ru-RU"/>
              </w:rPr>
            </w:pPr>
            <w:r>
              <w:rPr>
                <w:rFonts w:ascii="Times New Roman" w:eastAsia="Times New Roman" w:hAnsi="Times New Roman"/>
                <w:sz w:val="18"/>
                <w:szCs w:val="18"/>
                <w:lang w:val="en-US" w:eastAsia="ru-RU"/>
              </w:rPr>
              <w:t>E-mail:</w:t>
            </w:r>
            <w:r>
              <w:rPr>
                <w:rFonts w:ascii="Times New Roman" w:eastAsia="Times New Roman" w:hAnsi="Times New Roman"/>
                <w:bCs/>
                <w:sz w:val="18"/>
                <w:szCs w:val="18"/>
                <w:lang w:val="en-US" w:eastAsia="ru-RU"/>
              </w:rPr>
              <w:t xml:space="preserve"> yalangach_2011@mail.ru</w:t>
            </w:r>
          </w:p>
        </w:tc>
      </w:tr>
    </w:tbl>
    <w:p w:rsidR="00C135F9" w:rsidRDefault="00C135F9" w:rsidP="00C135F9">
      <w:pPr>
        <w:autoSpaceDE w:val="0"/>
        <w:autoSpaceDN w:val="0"/>
        <w:adjustRightInd w:val="0"/>
        <w:spacing w:after="0" w:line="240" w:lineRule="auto"/>
        <w:ind w:right="5103"/>
        <w:jc w:val="both"/>
        <w:rPr>
          <w:rFonts w:ascii="Times New Roman" w:eastAsia="Times New Roman" w:hAnsi="Times New Roman"/>
          <w:b/>
          <w:sz w:val="20"/>
          <w:szCs w:val="20"/>
          <w:lang w:val="en-US" w:eastAsia="ru-RU"/>
        </w:rPr>
      </w:pPr>
    </w:p>
    <w:p w:rsidR="00C135F9" w:rsidRDefault="00C135F9" w:rsidP="00C135F9">
      <w:pPr>
        <w:tabs>
          <w:tab w:val="center" w:pos="4677"/>
          <w:tab w:val="right" w:pos="9355"/>
        </w:tabs>
        <w:spacing w:after="0" w:line="240" w:lineRule="auto"/>
        <w:jc w:val="center"/>
        <w:rPr>
          <w:rFonts w:ascii="Times New Roman" w:eastAsia="Lucida Sans Unicode" w:hAnsi="Times New Roman"/>
          <w:b/>
          <w:sz w:val="24"/>
          <w:szCs w:val="24"/>
          <w:lang w:eastAsia="ru-RU"/>
        </w:rPr>
      </w:pPr>
      <w:r>
        <w:rPr>
          <w:rFonts w:ascii="Times New Roman" w:eastAsia="Lucida Sans Unicode" w:hAnsi="Times New Roman"/>
          <w:b/>
          <w:sz w:val="24"/>
          <w:szCs w:val="24"/>
          <w:lang w:eastAsia="ru-RU"/>
        </w:rPr>
        <w:t xml:space="preserve">ҠАРАР                                                              </w:t>
      </w:r>
      <w:r>
        <w:rPr>
          <w:rFonts w:ascii="Times New Roman" w:eastAsia="Lucida Sans Unicode" w:hAnsi="Times New Roman"/>
          <w:b/>
          <w:caps/>
          <w:sz w:val="24"/>
          <w:szCs w:val="24"/>
          <w:lang w:eastAsia="ru-RU"/>
        </w:rPr>
        <w:t>поСТАНОВЛЕНИЕ</w:t>
      </w:r>
    </w:p>
    <w:p w:rsidR="00C135F9" w:rsidRPr="007E3042" w:rsidRDefault="00C135F9" w:rsidP="00C135F9">
      <w:pPr>
        <w:tabs>
          <w:tab w:val="left" w:pos="2760"/>
        </w:tabs>
        <w:spacing w:after="0" w:line="240" w:lineRule="auto"/>
        <w:rPr>
          <w:rFonts w:ascii="Times New Roman" w:eastAsia="Times New Roman" w:hAnsi="Times New Roman"/>
          <w:sz w:val="24"/>
          <w:szCs w:val="20"/>
          <w:lang w:eastAsia="ru-RU"/>
        </w:rPr>
      </w:pPr>
      <w:r>
        <w:rPr>
          <w:rFonts w:ascii="Times New Roman" w:eastAsia="Times New Roman" w:hAnsi="Times New Roman"/>
          <w:sz w:val="24"/>
          <w:szCs w:val="20"/>
          <w:lang w:eastAsia="ru-RU"/>
        </w:rPr>
        <w:t xml:space="preserve">            </w:t>
      </w:r>
      <w:r>
        <w:rPr>
          <w:rFonts w:ascii="Times New Roman" w:eastAsia="Times New Roman" w:hAnsi="Times New Roman"/>
          <w:b/>
          <w:sz w:val="24"/>
          <w:szCs w:val="20"/>
          <w:lang w:eastAsia="ru-RU"/>
        </w:rPr>
        <w:t xml:space="preserve"> </w:t>
      </w:r>
      <w:r w:rsidR="007031B2">
        <w:rPr>
          <w:rFonts w:ascii="Times New Roman" w:eastAsia="Times New Roman" w:hAnsi="Times New Roman"/>
          <w:b/>
          <w:sz w:val="24"/>
          <w:szCs w:val="20"/>
          <w:lang w:eastAsia="ru-RU"/>
        </w:rPr>
        <w:t>14</w:t>
      </w:r>
      <w:r>
        <w:rPr>
          <w:rFonts w:ascii="Times New Roman" w:eastAsia="Times New Roman" w:hAnsi="Times New Roman"/>
          <w:b/>
          <w:sz w:val="24"/>
          <w:szCs w:val="20"/>
          <w:lang w:eastAsia="ru-RU"/>
        </w:rPr>
        <w:t xml:space="preserve"> февраль </w:t>
      </w:r>
      <w:r>
        <w:rPr>
          <w:rFonts w:ascii="Times New Roman" w:eastAsia="Times New Roman" w:hAnsi="Times New Roman"/>
          <w:b/>
          <w:lang w:eastAsia="ru-RU"/>
        </w:rPr>
        <w:t>2022</w:t>
      </w:r>
      <w:r>
        <w:rPr>
          <w:rFonts w:ascii="Times New Roman" w:eastAsia="Times New Roman" w:hAnsi="Times New Roman"/>
          <w:b/>
          <w:sz w:val="24"/>
          <w:szCs w:val="20"/>
          <w:lang w:eastAsia="ru-RU"/>
        </w:rPr>
        <w:t xml:space="preserve"> й.                       № 5                            </w:t>
      </w:r>
      <w:r w:rsidR="007031B2">
        <w:rPr>
          <w:rFonts w:ascii="Times New Roman" w:eastAsia="Times New Roman" w:hAnsi="Times New Roman"/>
          <w:b/>
          <w:sz w:val="24"/>
          <w:szCs w:val="20"/>
          <w:lang w:eastAsia="ru-RU"/>
        </w:rPr>
        <w:t>14</w:t>
      </w:r>
      <w:r>
        <w:rPr>
          <w:rFonts w:ascii="Times New Roman" w:eastAsia="Times New Roman" w:hAnsi="Times New Roman"/>
          <w:b/>
          <w:sz w:val="24"/>
          <w:szCs w:val="20"/>
          <w:lang w:eastAsia="ru-RU"/>
        </w:rPr>
        <w:t xml:space="preserve"> февраля  2022 г.</w:t>
      </w:r>
    </w:p>
    <w:p w:rsidR="00C135F9" w:rsidRDefault="00C135F9" w:rsidP="00C135F9">
      <w:pPr>
        <w:spacing w:after="0" w:line="240" w:lineRule="auto"/>
      </w:pPr>
    </w:p>
    <w:p w:rsidR="00C135F9" w:rsidRPr="00C135F9" w:rsidRDefault="00C135F9" w:rsidP="00C135F9">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sidRPr="00C135F9">
        <w:rPr>
          <w:rFonts w:ascii="Times New Roman" w:eastAsia="Times New Roman" w:hAnsi="Times New Roman"/>
          <w:b/>
          <w:bCs/>
          <w:sz w:val="24"/>
          <w:szCs w:val="24"/>
          <w:lang w:eastAsia="ru-RU"/>
        </w:rPr>
        <w:t xml:space="preserve">О назначении контрактного  управляющего в сфере  закупок  товаров,  работ,  услуг для  обеспечения  нужд Администрации сельского поселения </w:t>
      </w:r>
      <w:proofErr w:type="spellStart"/>
      <w:r>
        <w:rPr>
          <w:rFonts w:ascii="Times New Roman" w:eastAsia="Times New Roman" w:hAnsi="Times New Roman"/>
          <w:b/>
          <w:bCs/>
          <w:sz w:val="24"/>
          <w:szCs w:val="24"/>
          <w:lang w:eastAsia="ru-RU"/>
        </w:rPr>
        <w:t>Ялангачевский</w:t>
      </w:r>
      <w:proofErr w:type="spellEnd"/>
      <w:r w:rsidRPr="00C135F9">
        <w:rPr>
          <w:rFonts w:ascii="Times New Roman" w:eastAsia="Times New Roman" w:hAnsi="Times New Roman"/>
          <w:b/>
          <w:bCs/>
          <w:sz w:val="24"/>
          <w:szCs w:val="24"/>
          <w:lang w:eastAsia="ru-RU"/>
        </w:rPr>
        <w:t xml:space="preserve"> сельсовет муниципального района </w:t>
      </w:r>
      <w:proofErr w:type="spellStart"/>
      <w:r w:rsidRPr="00C135F9">
        <w:rPr>
          <w:rFonts w:ascii="Times New Roman" w:eastAsia="Times New Roman" w:hAnsi="Times New Roman"/>
          <w:b/>
          <w:bCs/>
          <w:sz w:val="24"/>
          <w:szCs w:val="24"/>
          <w:lang w:eastAsia="ru-RU"/>
        </w:rPr>
        <w:t>Балтачевский</w:t>
      </w:r>
      <w:proofErr w:type="spellEnd"/>
      <w:r w:rsidRPr="00C135F9">
        <w:rPr>
          <w:rFonts w:ascii="Times New Roman" w:eastAsia="Times New Roman" w:hAnsi="Times New Roman"/>
          <w:b/>
          <w:bCs/>
          <w:sz w:val="24"/>
          <w:szCs w:val="24"/>
          <w:lang w:eastAsia="ru-RU"/>
        </w:rPr>
        <w:t xml:space="preserve"> район Республики  Башкортостан</w:t>
      </w:r>
    </w:p>
    <w:p w:rsidR="00C135F9" w:rsidRPr="00C135F9" w:rsidRDefault="00C135F9" w:rsidP="00C135F9">
      <w:pPr>
        <w:widowControl w:val="0"/>
        <w:autoSpaceDE w:val="0"/>
        <w:autoSpaceDN w:val="0"/>
        <w:adjustRightInd w:val="0"/>
        <w:spacing w:after="0" w:line="240" w:lineRule="auto"/>
        <w:jc w:val="both"/>
        <w:rPr>
          <w:rFonts w:ascii="Times New Roman" w:eastAsia="Times New Roman" w:hAnsi="Times New Roman"/>
          <w:b/>
          <w:bCs/>
          <w:sz w:val="24"/>
          <w:szCs w:val="24"/>
          <w:lang w:eastAsia="ru-RU"/>
        </w:rPr>
      </w:pPr>
    </w:p>
    <w:p w:rsidR="00C135F9" w:rsidRPr="00C135F9" w:rsidRDefault="00C135F9" w:rsidP="00C135F9">
      <w:pPr>
        <w:widowControl w:val="0"/>
        <w:autoSpaceDE w:val="0"/>
        <w:autoSpaceDN w:val="0"/>
        <w:adjustRightInd w:val="0"/>
        <w:spacing w:after="0" w:line="240" w:lineRule="auto"/>
        <w:ind w:firstLine="360"/>
        <w:jc w:val="both"/>
        <w:rPr>
          <w:rFonts w:ascii="Times New Roman" w:eastAsia="Times New Roman" w:hAnsi="Times New Roman"/>
          <w:bCs/>
          <w:sz w:val="24"/>
          <w:szCs w:val="24"/>
          <w:lang w:eastAsia="ru-RU"/>
        </w:rPr>
      </w:pPr>
      <w:proofErr w:type="gramStart"/>
      <w:r w:rsidRPr="00C135F9">
        <w:rPr>
          <w:rFonts w:ascii="Times New Roman" w:eastAsia="Times New Roman" w:hAnsi="Times New Roman"/>
          <w:bCs/>
          <w:sz w:val="24"/>
          <w:szCs w:val="24"/>
          <w:lang w:eastAsia="ru-RU"/>
        </w:rPr>
        <w:t>В соответствии со статьей 38 Федерального закон</w:t>
      </w:r>
      <w:r w:rsidR="001551C8">
        <w:rPr>
          <w:rFonts w:ascii="Times New Roman" w:eastAsia="Times New Roman" w:hAnsi="Times New Roman"/>
          <w:bCs/>
          <w:sz w:val="24"/>
          <w:szCs w:val="24"/>
          <w:lang w:eastAsia="ru-RU"/>
        </w:rPr>
        <w:t>а от 05 апреля 2013 года  </w:t>
      </w:r>
      <w:r w:rsidRPr="00C135F9">
        <w:rPr>
          <w:rFonts w:ascii="Times New Roman" w:eastAsia="Times New Roman" w:hAnsi="Times New Roman"/>
          <w:bCs/>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 приказом Минфина России от 31 июля </w:t>
      </w:r>
      <w:smartTag w:uri="urn:schemas-microsoft-com:office:smarttags" w:element="metricconverter">
        <w:smartTagPr>
          <w:attr w:name="ProductID" w:val="2020 г"/>
        </w:smartTagPr>
        <w:r w:rsidRPr="00C135F9">
          <w:rPr>
            <w:rFonts w:ascii="Times New Roman" w:eastAsia="Times New Roman" w:hAnsi="Times New Roman"/>
            <w:bCs/>
            <w:sz w:val="24"/>
            <w:szCs w:val="24"/>
            <w:lang w:eastAsia="ru-RU"/>
          </w:rPr>
          <w:t>2020 г</w:t>
        </w:r>
      </w:smartTag>
      <w:r w:rsidRPr="00C135F9">
        <w:rPr>
          <w:rFonts w:ascii="Times New Roman" w:eastAsia="Times New Roman" w:hAnsi="Times New Roman"/>
          <w:bCs/>
          <w:sz w:val="24"/>
          <w:szCs w:val="24"/>
          <w:lang w:eastAsia="ru-RU"/>
        </w:rPr>
        <w:t xml:space="preserve">. № 158н «Об утверждении Типового положения о контрактной службе»  и в целях урегулирования отношений   в сфере закупок,  Администрации сельского поселения </w:t>
      </w:r>
      <w:proofErr w:type="spellStart"/>
      <w:r>
        <w:rPr>
          <w:rFonts w:ascii="Times New Roman" w:eastAsia="Times New Roman" w:hAnsi="Times New Roman"/>
          <w:bCs/>
          <w:sz w:val="24"/>
          <w:szCs w:val="24"/>
          <w:lang w:eastAsia="ru-RU"/>
        </w:rPr>
        <w:t>Ялангачевский</w:t>
      </w:r>
      <w:proofErr w:type="spellEnd"/>
      <w:r w:rsidRPr="00C135F9">
        <w:rPr>
          <w:rFonts w:ascii="Times New Roman" w:eastAsia="Times New Roman" w:hAnsi="Times New Roman"/>
          <w:bCs/>
          <w:sz w:val="24"/>
          <w:szCs w:val="24"/>
          <w:lang w:eastAsia="ru-RU"/>
        </w:rPr>
        <w:t xml:space="preserve"> сельсовет муниципального района </w:t>
      </w:r>
      <w:proofErr w:type="spellStart"/>
      <w:r w:rsidRPr="00C135F9">
        <w:rPr>
          <w:rFonts w:ascii="Times New Roman" w:eastAsia="Times New Roman" w:hAnsi="Times New Roman"/>
          <w:bCs/>
          <w:sz w:val="24"/>
          <w:szCs w:val="24"/>
          <w:lang w:eastAsia="ru-RU"/>
        </w:rPr>
        <w:t>Балтачевский</w:t>
      </w:r>
      <w:proofErr w:type="spellEnd"/>
      <w:proofErr w:type="gramEnd"/>
      <w:r w:rsidRPr="00C135F9">
        <w:rPr>
          <w:rFonts w:ascii="Times New Roman" w:eastAsia="Times New Roman" w:hAnsi="Times New Roman"/>
          <w:bCs/>
          <w:sz w:val="24"/>
          <w:szCs w:val="24"/>
          <w:lang w:eastAsia="ru-RU"/>
        </w:rPr>
        <w:t xml:space="preserve"> район Республики  Башкортостан</w:t>
      </w:r>
      <w:proofErr w:type="gramStart"/>
      <w:r w:rsidRPr="00C135F9">
        <w:rPr>
          <w:rFonts w:ascii="Times New Roman" w:eastAsia="Times New Roman" w:hAnsi="Times New Roman"/>
          <w:bCs/>
          <w:sz w:val="24"/>
          <w:szCs w:val="24"/>
          <w:lang w:eastAsia="ru-RU"/>
        </w:rPr>
        <w:t xml:space="preserve">   </w:t>
      </w:r>
      <w:r w:rsidR="001551C8" w:rsidRPr="001551C8">
        <w:rPr>
          <w:rFonts w:ascii="Times New Roman" w:eastAsia="Times New Roman" w:hAnsi="Times New Roman"/>
          <w:b/>
          <w:bCs/>
          <w:sz w:val="24"/>
          <w:szCs w:val="24"/>
          <w:lang w:eastAsia="ru-RU"/>
        </w:rPr>
        <w:t>П</w:t>
      </w:r>
      <w:proofErr w:type="gramEnd"/>
      <w:r w:rsidR="001551C8" w:rsidRPr="001551C8">
        <w:rPr>
          <w:rFonts w:ascii="Times New Roman" w:eastAsia="Times New Roman" w:hAnsi="Times New Roman"/>
          <w:b/>
          <w:bCs/>
          <w:sz w:val="24"/>
          <w:szCs w:val="24"/>
          <w:lang w:eastAsia="ru-RU"/>
        </w:rPr>
        <w:t>остановляет</w:t>
      </w:r>
      <w:r w:rsidRPr="00C135F9">
        <w:rPr>
          <w:rFonts w:ascii="Times New Roman" w:eastAsia="Times New Roman" w:hAnsi="Times New Roman"/>
          <w:bCs/>
          <w:sz w:val="24"/>
          <w:szCs w:val="24"/>
          <w:lang w:eastAsia="ru-RU"/>
        </w:rPr>
        <w:t>:</w:t>
      </w:r>
    </w:p>
    <w:p w:rsidR="00C135F9" w:rsidRPr="00C135F9" w:rsidRDefault="00C135F9" w:rsidP="00C135F9">
      <w:pPr>
        <w:widowControl w:val="0"/>
        <w:autoSpaceDE w:val="0"/>
        <w:autoSpaceDN w:val="0"/>
        <w:adjustRightInd w:val="0"/>
        <w:spacing w:after="0" w:line="240" w:lineRule="auto"/>
        <w:ind w:firstLine="708"/>
        <w:jc w:val="both"/>
        <w:rPr>
          <w:rFonts w:ascii="Times New Roman" w:eastAsia="Times New Roman" w:hAnsi="Times New Roman"/>
          <w:bCs/>
          <w:sz w:val="24"/>
          <w:szCs w:val="24"/>
          <w:lang w:eastAsia="ru-RU"/>
        </w:rPr>
      </w:pPr>
      <w:r w:rsidRPr="00C135F9">
        <w:rPr>
          <w:rFonts w:ascii="Times New Roman" w:eastAsia="Times New Roman" w:hAnsi="Times New Roman"/>
          <w:bCs/>
          <w:sz w:val="24"/>
          <w:szCs w:val="24"/>
          <w:lang w:eastAsia="ru-RU"/>
        </w:rPr>
        <w:t xml:space="preserve">1. Назначить контрактным управляющим в сфере закупок  товаров,  работ,  услуг для  обеспечения  нужд  администрации  сельского  поселения  </w:t>
      </w:r>
      <w:proofErr w:type="spellStart"/>
      <w:r>
        <w:rPr>
          <w:rFonts w:ascii="Times New Roman" w:eastAsia="Times New Roman" w:hAnsi="Times New Roman"/>
          <w:bCs/>
          <w:sz w:val="24"/>
          <w:szCs w:val="24"/>
          <w:lang w:eastAsia="ru-RU"/>
        </w:rPr>
        <w:t>Ялангачевский</w:t>
      </w:r>
      <w:proofErr w:type="spellEnd"/>
      <w:r w:rsidRPr="00C135F9">
        <w:rPr>
          <w:rFonts w:ascii="Times New Roman" w:eastAsia="Times New Roman" w:hAnsi="Times New Roman"/>
          <w:bCs/>
          <w:sz w:val="24"/>
          <w:szCs w:val="24"/>
          <w:lang w:eastAsia="ru-RU"/>
        </w:rPr>
        <w:t xml:space="preserve">  сельсовет  муниципального  района  </w:t>
      </w:r>
      <w:proofErr w:type="spellStart"/>
      <w:r w:rsidRPr="00C135F9">
        <w:rPr>
          <w:rFonts w:ascii="Times New Roman" w:eastAsia="Times New Roman" w:hAnsi="Times New Roman"/>
          <w:bCs/>
          <w:sz w:val="24"/>
          <w:szCs w:val="24"/>
          <w:lang w:eastAsia="ru-RU"/>
        </w:rPr>
        <w:t>Балтачевский</w:t>
      </w:r>
      <w:proofErr w:type="spellEnd"/>
      <w:r w:rsidRPr="00C135F9">
        <w:rPr>
          <w:rFonts w:ascii="Times New Roman" w:eastAsia="Times New Roman" w:hAnsi="Times New Roman"/>
          <w:bCs/>
          <w:sz w:val="24"/>
          <w:szCs w:val="24"/>
          <w:lang w:eastAsia="ru-RU"/>
        </w:rPr>
        <w:t xml:space="preserve">  район Республики  Башкортостан управляющего делами  Адм</w:t>
      </w:r>
      <w:r>
        <w:rPr>
          <w:rFonts w:ascii="Times New Roman" w:eastAsia="Times New Roman" w:hAnsi="Times New Roman"/>
          <w:bCs/>
          <w:sz w:val="24"/>
          <w:szCs w:val="24"/>
          <w:lang w:eastAsia="ru-RU"/>
        </w:rPr>
        <w:t xml:space="preserve">инистрации сельского поселения </w:t>
      </w:r>
      <w:proofErr w:type="spellStart"/>
      <w:r>
        <w:rPr>
          <w:rFonts w:ascii="Times New Roman" w:eastAsia="Times New Roman" w:hAnsi="Times New Roman"/>
          <w:bCs/>
          <w:sz w:val="24"/>
          <w:szCs w:val="24"/>
          <w:lang w:eastAsia="ru-RU"/>
        </w:rPr>
        <w:t>Мухсинову</w:t>
      </w:r>
      <w:proofErr w:type="spellEnd"/>
      <w:r>
        <w:rPr>
          <w:rFonts w:ascii="Times New Roman" w:eastAsia="Times New Roman" w:hAnsi="Times New Roman"/>
          <w:bCs/>
          <w:sz w:val="24"/>
          <w:szCs w:val="24"/>
          <w:lang w:eastAsia="ru-RU"/>
        </w:rPr>
        <w:t xml:space="preserve"> </w:t>
      </w:r>
      <w:proofErr w:type="spellStart"/>
      <w:r>
        <w:rPr>
          <w:rFonts w:ascii="Times New Roman" w:eastAsia="Times New Roman" w:hAnsi="Times New Roman"/>
          <w:bCs/>
          <w:sz w:val="24"/>
          <w:szCs w:val="24"/>
          <w:lang w:eastAsia="ru-RU"/>
        </w:rPr>
        <w:t>Лему</w:t>
      </w:r>
      <w:proofErr w:type="spellEnd"/>
      <w:r>
        <w:rPr>
          <w:rFonts w:ascii="Times New Roman" w:eastAsia="Times New Roman" w:hAnsi="Times New Roman"/>
          <w:bCs/>
          <w:sz w:val="24"/>
          <w:szCs w:val="24"/>
          <w:lang w:eastAsia="ru-RU"/>
        </w:rPr>
        <w:t xml:space="preserve"> </w:t>
      </w:r>
      <w:proofErr w:type="spellStart"/>
      <w:r>
        <w:rPr>
          <w:rFonts w:ascii="Times New Roman" w:eastAsia="Times New Roman" w:hAnsi="Times New Roman"/>
          <w:bCs/>
          <w:sz w:val="24"/>
          <w:szCs w:val="24"/>
          <w:lang w:eastAsia="ru-RU"/>
        </w:rPr>
        <w:t>Туктаргалиевну</w:t>
      </w:r>
      <w:proofErr w:type="spellEnd"/>
      <w:r w:rsidRPr="00C135F9">
        <w:rPr>
          <w:rFonts w:ascii="Times New Roman" w:eastAsia="Times New Roman" w:hAnsi="Times New Roman"/>
          <w:bCs/>
          <w:sz w:val="24"/>
          <w:szCs w:val="24"/>
          <w:lang w:eastAsia="ru-RU"/>
        </w:rPr>
        <w:t>.</w:t>
      </w:r>
    </w:p>
    <w:p w:rsidR="00C135F9" w:rsidRPr="00C135F9" w:rsidRDefault="00C135F9" w:rsidP="00C135F9">
      <w:pPr>
        <w:widowControl w:val="0"/>
        <w:autoSpaceDE w:val="0"/>
        <w:autoSpaceDN w:val="0"/>
        <w:adjustRightInd w:val="0"/>
        <w:spacing w:after="0" w:line="240" w:lineRule="auto"/>
        <w:ind w:firstLine="348"/>
        <w:jc w:val="both"/>
        <w:rPr>
          <w:rFonts w:ascii="Times New Roman" w:eastAsia="Times New Roman" w:hAnsi="Times New Roman"/>
          <w:bCs/>
          <w:sz w:val="24"/>
          <w:szCs w:val="24"/>
          <w:lang w:eastAsia="ru-RU"/>
        </w:rPr>
      </w:pPr>
      <w:r w:rsidRPr="00C135F9">
        <w:rPr>
          <w:rFonts w:ascii="Times New Roman" w:eastAsia="Times New Roman" w:hAnsi="Times New Roman"/>
          <w:bCs/>
          <w:sz w:val="24"/>
          <w:szCs w:val="24"/>
          <w:lang w:eastAsia="ru-RU"/>
        </w:rPr>
        <w:t xml:space="preserve">      2. Утв</w:t>
      </w:r>
      <w:r w:rsidR="001551C8">
        <w:rPr>
          <w:rFonts w:ascii="Times New Roman" w:eastAsia="Times New Roman" w:hAnsi="Times New Roman"/>
          <w:bCs/>
          <w:sz w:val="24"/>
          <w:szCs w:val="24"/>
          <w:lang w:eastAsia="ru-RU"/>
        </w:rPr>
        <w:t xml:space="preserve">ердить прилагаемое Положение о </w:t>
      </w:r>
      <w:bookmarkStart w:id="0" w:name="_GoBack"/>
      <w:bookmarkEnd w:id="0"/>
      <w:r w:rsidRPr="00C135F9">
        <w:rPr>
          <w:rFonts w:ascii="Times New Roman" w:eastAsia="Times New Roman" w:hAnsi="Times New Roman"/>
          <w:bCs/>
          <w:sz w:val="24"/>
          <w:szCs w:val="24"/>
          <w:lang w:eastAsia="ru-RU"/>
        </w:rPr>
        <w:t xml:space="preserve">контрактном управляющем Администрации  сельского поселения </w:t>
      </w:r>
      <w:proofErr w:type="spellStart"/>
      <w:r>
        <w:rPr>
          <w:rFonts w:ascii="Times New Roman" w:eastAsia="Times New Roman" w:hAnsi="Times New Roman"/>
          <w:bCs/>
          <w:sz w:val="24"/>
          <w:szCs w:val="24"/>
          <w:lang w:eastAsia="ru-RU"/>
        </w:rPr>
        <w:t>Ялангачевский</w:t>
      </w:r>
      <w:proofErr w:type="spellEnd"/>
      <w:r w:rsidRPr="00C135F9">
        <w:rPr>
          <w:rFonts w:ascii="Times New Roman" w:eastAsia="Times New Roman" w:hAnsi="Times New Roman"/>
          <w:bCs/>
          <w:sz w:val="24"/>
          <w:szCs w:val="24"/>
          <w:lang w:eastAsia="ru-RU"/>
        </w:rPr>
        <w:t xml:space="preserve"> сельсовет муниципального района </w:t>
      </w:r>
      <w:proofErr w:type="spellStart"/>
      <w:r w:rsidRPr="00C135F9">
        <w:rPr>
          <w:rFonts w:ascii="Times New Roman" w:eastAsia="Times New Roman" w:hAnsi="Times New Roman"/>
          <w:bCs/>
          <w:sz w:val="24"/>
          <w:szCs w:val="24"/>
          <w:lang w:eastAsia="ru-RU"/>
        </w:rPr>
        <w:t>Балтачевский</w:t>
      </w:r>
      <w:proofErr w:type="spellEnd"/>
      <w:r w:rsidRPr="00C135F9">
        <w:rPr>
          <w:rFonts w:ascii="Times New Roman" w:eastAsia="Times New Roman" w:hAnsi="Times New Roman"/>
          <w:bCs/>
          <w:sz w:val="24"/>
          <w:szCs w:val="24"/>
          <w:lang w:eastAsia="ru-RU"/>
        </w:rPr>
        <w:t xml:space="preserve"> район Республики Башкортостан.</w:t>
      </w:r>
    </w:p>
    <w:p w:rsidR="00C135F9" w:rsidRPr="00C135F9" w:rsidRDefault="007031B2" w:rsidP="00C135F9">
      <w:pPr>
        <w:widowControl w:val="0"/>
        <w:autoSpaceDE w:val="0"/>
        <w:autoSpaceDN w:val="0"/>
        <w:adjustRightInd w:val="0"/>
        <w:spacing w:after="0" w:line="240" w:lineRule="auto"/>
        <w:ind w:firstLine="708"/>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3</w:t>
      </w:r>
      <w:r w:rsidR="00C135F9" w:rsidRPr="00C135F9">
        <w:rPr>
          <w:rFonts w:ascii="Times New Roman" w:eastAsia="Times New Roman" w:hAnsi="Times New Roman"/>
          <w:bCs/>
          <w:sz w:val="24"/>
          <w:szCs w:val="24"/>
          <w:lang w:eastAsia="ru-RU"/>
        </w:rPr>
        <w:t xml:space="preserve">. Обнародовать  настоящее постановление на информационном стенде в здании Администрации  и  на официальном сайте  администрации сельского   поселения  </w:t>
      </w:r>
      <w:proofErr w:type="spellStart"/>
      <w:r w:rsidR="00C135F9">
        <w:rPr>
          <w:rFonts w:ascii="Times New Roman" w:eastAsia="Times New Roman" w:hAnsi="Times New Roman"/>
          <w:bCs/>
          <w:sz w:val="24"/>
          <w:szCs w:val="24"/>
          <w:lang w:eastAsia="ru-RU"/>
        </w:rPr>
        <w:t>Ялангачевский</w:t>
      </w:r>
      <w:proofErr w:type="spellEnd"/>
      <w:r w:rsidR="00C135F9" w:rsidRPr="00C135F9">
        <w:rPr>
          <w:rFonts w:ascii="Times New Roman" w:eastAsia="Times New Roman" w:hAnsi="Times New Roman"/>
          <w:bCs/>
          <w:sz w:val="24"/>
          <w:szCs w:val="24"/>
          <w:lang w:eastAsia="ru-RU"/>
        </w:rPr>
        <w:t xml:space="preserve"> сельсовет.   </w:t>
      </w:r>
    </w:p>
    <w:p w:rsidR="00C135F9" w:rsidRPr="00C135F9" w:rsidRDefault="00C135F9" w:rsidP="00C135F9">
      <w:pPr>
        <w:spacing w:after="0" w:line="100"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 xml:space="preserve">      </w:t>
      </w:r>
      <w:r w:rsidRPr="00C135F9">
        <w:rPr>
          <w:rFonts w:ascii="Times New Roman" w:eastAsia="Times New Roman" w:hAnsi="Times New Roman"/>
          <w:sz w:val="24"/>
          <w:szCs w:val="24"/>
          <w:lang w:eastAsia="ru-RU"/>
        </w:rPr>
        <w:tab/>
      </w:r>
      <w:r w:rsidR="007031B2">
        <w:rPr>
          <w:rFonts w:ascii="Times New Roman" w:eastAsia="Times New Roman" w:hAnsi="Times New Roman"/>
          <w:spacing w:val="-4"/>
          <w:sz w:val="24"/>
          <w:szCs w:val="24"/>
          <w:lang w:eastAsia="ru-RU"/>
        </w:rPr>
        <w:t>4</w:t>
      </w:r>
      <w:r w:rsidRPr="00C135F9">
        <w:rPr>
          <w:rFonts w:ascii="Times New Roman" w:eastAsia="Times New Roman" w:hAnsi="Times New Roman"/>
          <w:spacing w:val="-4"/>
          <w:sz w:val="24"/>
          <w:szCs w:val="24"/>
          <w:lang w:eastAsia="ru-RU"/>
        </w:rPr>
        <w:t>. Настоящее постановление  вступает в силу с 01 января 2022 года.</w:t>
      </w:r>
    </w:p>
    <w:p w:rsidR="00C135F9" w:rsidRPr="00C135F9" w:rsidRDefault="007031B2" w:rsidP="00C135F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ab/>
        <w:t>5</w:t>
      </w:r>
      <w:r w:rsidR="00C135F9" w:rsidRPr="00C135F9">
        <w:rPr>
          <w:rFonts w:ascii="Times New Roman" w:eastAsia="Times New Roman" w:hAnsi="Times New Roman"/>
          <w:sz w:val="24"/>
          <w:szCs w:val="24"/>
          <w:lang w:eastAsia="ru-RU"/>
        </w:rPr>
        <w:t xml:space="preserve">. </w:t>
      </w:r>
      <w:proofErr w:type="gramStart"/>
      <w:r w:rsidR="00C135F9" w:rsidRPr="00C135F9">
        <w:rPr>
          <w:rFonts w:ascii="Times New Roman" w:eastAsia="Times New Roman" w:hAnsi="Times New Roman"/>
          <w:spacing w:val="-4"/>
          <w:sz w:val="24"/>
          <w:szCs w:val="24"/>
          <w:lang w:eastAsia="ru-RU"/>
        </w:rPr>
        <w:t>Контроль за</w:t>
      </w:r>
      <w:proofErr w:type="gramEnd"/>
      <w:r w:rsidR="00C135F9" w:rsidRPr="00C135F9">
        <w:rPr>
          <w:rFonts w:ascii="Times New Roman" w:eastAsia="Times New Roman" w:hAnsi="Times New Roman"/>
          <w:spacing w:val="-4"/>
          <w:sz w:val="24"/>
          <w:szCs w:val="24"/>
          <w:lang w:eastAsia="ru-RU"/>
        </w:rPr>
        <w:t xml:space="preserve"> исполнением настоящего распоряжения оставляю за собой.</w:t>
      </w:r>
    </w:p>
    <w:p w:rsidR="00C135F9" w:rsidRPr="00C135F9" w:rsidRDefault="00C135F9" w:rsidP="00C135F9">
      <w:pPr>
        <w:widowControl w:val="0"/>
        <w:autoSpaceDE w:val="0"/>
        <w:autoSpaceDN w:val="0"/>
        <w:adjustRightInd w:val="0"/>
        <w:spacing w:after="0" w:line="240" w:lineRule="auto"/>
        <w:ind w:left="360"/>
        <w:jc w:val="both"/>
        <w:rPr>
          <w:rFonts w:ascii="Times New Roman" w:eastAsia="Times New Roman" w:hAnsi="Times New Roman"/>
          <w:bCs/>
          <w:i/>
          <w:sz w:val="24"/>
          <w:szCs w:val="24"/>
          <w:lang w:eastAsia="ru-RU"/>
        </w:rPr>
      </w:pPr>
    </w:p>
    <w:p w:rsidR="00C135F9" w:rsidRPr="00C135F9" w:rsidRDefault="00C135F9" w:rsidP="00C135F9">
      <w:pPr>
        <w:autoSpaceDE w:val="0"/>
        <w:autoSpaceDN w:val="0"/>
        <w:adjustRightInd w:val="0"/>
        <w:spacing w:after="0" w:line="240" w:lineRule="auto"/>
        <w:ind w:left="360"/>
        <w:jc w:val="both"/>
        <w:rPr>
          <w:rFonts w:ascii="Times New Roman" w:eastAsia="Times New Roman" w:hAnsi="Times New Roman"/>
          <w:sz w:val="28"/>
          <w:szCs w:val="28"/>
        </w:rPr>
      </w:pPr>
    </w:p>
    <w:p w:rsidR="00C135F9" w:rsidRDefault="00C135F9" w:rsidP="00C135F9">
      <w:pPr>
        <w:autoSpaceDE w:val="0"/>
        <w:autoSpaceDN w:val="0"/>
        <w:adjustRightInd w:val="0"/>
        <w:spacing w:after="0" w:line="240" w:lineRule="auto"/>
        <w:ind w:left="720"/>
        <w:jc w:val="both"/>
        <w:rPr>
          <w:rFonts w:ascii="Times New Roman" w:eastAsia="Times New Roman" w:hAnsi="Times New Roman"/>
          <w:sz w:val="28"/>
          <w:szCs w:val="28"/>
        </w:rPr>
      </w:pPr>
    </w:p>
    <w:p w:rsidR="00C135F9" w:rsidRPr="00C135F9" w:rsidRDefault="00C135F9" w:rsidP="00C135F9">
      <w:pPr>
        <w:autoSpaceDE w:val="0"/>
        <w:autoSpaceDN w:val="0"/>
        <w:adjustRightInd w:val="0"/>
        <w:spacing w:after="0" w:line="240" w:lineRule="auto"/>
        <w:ind w:left="720"/>
        <w:jc w:val="both"/>
        <w:rPr>
          <w:rFonts w:ascii="Times New Roman" w:eastAsia="Times New Roman" w:hAnsi="Times New Roman"/>
          <w:sz w:val="28"/>
          <w:szCs w:val="28"/>
        </w:rPr>
      </w:pPr>
    </w:p>
    <w:p w:rsidR="00C135F9" w:rsidRDefault="00C135F9" w:rsidP="00C135F9">
      <w:pPr>
        <w:spacing w:after="0" w:line="240" w:lineRule="auto"/>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Глава сельского поселения</w:t>
      </w:r>
    </w:p>
    <w:p w:rsidR="00C135F9" w:rsidRDefault="00C135F9" w:rsidP="00C135F9">
      <w:pPr>
        <w:spacing w:after="0" w:line="240" w:lineRule="auto"/>
        <w:jc w:val="both"/>
        <w:rPr>
          <w:rFonts w:ascii="Times New Roman" w:eastAsia="Times New Roman" w:hAnsi="Times New Roman"/>
          <w:b/>
          <w:sz w:val="24"/>
          <w:szCs w:val="24"/>
          <w:lang w:eastAsia="ru-RU"/>
        </w:rPr>
      </w:pPr>
      <w:proofErr w:type="spellStart"/>
      <w:r>
        <w:rPr>
          <w:rFonts w:ascii="Times New Roman" w:eastAsia="Times New Roman" w:hAnsi="Times New Roman"/>
          <w:b/>
          <w:sz w:val="24"/>
          <w:szCs w:val="24"/>
          <w:lang w:eastAsia="ru-RU"/>
        </w:rPr>
        <w:t>Ялангачевский</w:t>
      </w:r>
      <w:proofErr w:type="spellEnd"/>
      <w:r>
        <w:rPr>
          <w:rFonts w:ascii="Times New Roman" w:eastAsia="Times New Roman" w:hAnsi="Times New Roman"/>
          <w:b/>
          <w:sz w:val="24"/>
          <w:szCs w:val="24"/>
          <w:lang w:eastAsia="ru-RU"/>
        </w:rPr>
        <w:t xml:space="preserve"> сельсовет</w:t>
      </w:r>
      <w:r>
        <w:rPr>
          <w:rFonts w:ascii="Times New Roman" w:eastAsia="Times New Roman" w:hAnsi="Times New Roman"/>
          <w:b/>
          <w:sz w:val="24"/>
          <w:szCs w:val="24"/>
          <w:lang w:eastAsia="ru-RU"/>
        </w:rPr>
        <w:tab/>
      </w:r>
      <w:r>
        <w:rPr>
          <w:rFonts w:ascii="Times New Roman" w:eastAsia="Times New Roman" w:hAnsi="Times New Roman"/>
          <w:b/>
          <w:sz w:val="24"/>
          <w:szCs w:val="24"/>
          <w:lang w:eastAsia="ru-RU"/>
        </w:rPr>
        <w:tab/>
      </w:r>
      <w:r>
        <w:rPr>
          <w:rFonts w:ascii="Times New Roman" w:eastAsia="Times New Roman" w:hAnsi="Times New Roman"/>
          <w:b/>
          <w:sz w:val="24"/>
          <w:szCs w:val="24"/>
          <w:lang w:eastAsia="ru-RU"/>
        </w:rPr>
        <w:tab/>
      </w:r>
      <w:r>
        <w:rPr>
          <w:rFonts w:ascii="Times New Roman" w:eastAsia="Times New Roman" w:hAnsi="Times New Roman"/>
          <w:b/>
          <w:sz w:val="24"/>
          <w:szCs w:val="24"/>
          <w:lang w:eastAsia="ru-RU"/>
        </w:rPr>
        <w:tab/>
      </w:r>
      <w:r>
        <w:rPr>
          <w:rFonts w:ascii="Times New Roman" w:eastAsia="Times New Roman" w:hAnsi="Times New Roman"/>
          <w:b/>
          <w:sz w:val="24"/>
          <w:szCs w:val="24"/>
          <w:lang w:eastAsia="ru-RU"/>
        </w:rPr>
        <w:tab/>
      </w:r>
      <w:r>
        <w:rPr>
          <w:rFonts w:ascii="Times New Roman" w:eastAsia="Times New Roman" w:hAnsi="Times New Roman"/>
          <w:b/>
          <w:sz w:val="24"/>
          <w:szCs w:val="24"/>
          <w:lang w:eastAsia="ru-RU"/>
        </w:rPr>
        <w:tab/>
        <w:t xml:space="preserve">Р.К. </w:t>
      </w:r>
      <w:proofErr w:type="spellStart"/>
      <w:r>
        <w:rPr>
          <w:rFonts w:ascii="Times New Roman" w:eastAsia="Times New Roman" w:hAnsi="Times New Roman"/>
          <w:b/>
          <w:sz w:val="24"/>
          <w:szCs w:val="24"/>
          <w:lang w:eastAsia="ru-RU"/>
        </w:rPr>
        <w:t>Гафурзянов</w:t>
      </w:r>
      <w:proofErr w:type="spellEnd"/>
    </w:p>
    <w:p w:rsidR="00C135F9" w:rsidRDefault="00C135F9" w:rsidP="00C135F9">
      <w:pPr>
        <w:spacing w:after="0" w:line="240" w:lineRule="auto"/>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w:t>
      </w:r>
    </w:p>
    <w:p w:rsidR="00C135F9" w:rsidRPr="00C135F9" w:rsidRDefault="00C135F9" w:rsidP="00C135F9">
      <w:pPr>
        <w:spacing w:after="0" w:line="240" w:lineRule="auto"/>
        <w:jc w:val="both"/>
        <w:rPr>
          <w:rFonts w:ascii="Times New Roman" w:eastAsia="Times New Roman" w:hAnsi="Times New Roman"/>
          <w:b/>
          <w:sz w:val="24"/>
          <w:szCs w:val="24"/>
          <w:lang w:eastAsia="ru-RU"/>
        </w:rPr>
      </w:pPr>
    </w:p>
    <w:p w:rsidR="00C135F9" w:rsidRDefault="00C135F9" w:rsidP="00C135F9">
      <w:pPr>
        <w:spacing w:after="0" w:line="240" w:lineRule="auto"/>
        <w:jc w:val="both"/>
        <w:rPr>
          <w:rFonts w:ascii="Times New Roman" w:eastAsia="Times New Roman" w:hAnsi="Times New Roman"/>
          <w:sz w:val="28"/>
          <w:szCs w:val="28"/>
          <w:lang w:eastAsia="ru-RU"/>
        </w:rPr>
      </w:pPr>
    </w:p>
    <w:p w:rsidR="001551C8" w:rsidRDefault="001551C8" w:rsidP="00C135F9">
      <w:pPr>
        <w:spacing w:after="0" w:line="240" w:lineRule="auto"/>
        <w:jc w:val="both"/>
        <w:rPr>
          <w:rFonts w:ascii="Times New Roman" w:eastAsia="Times New Roman" w:hAnsi="Times New Roman"/>
          <w:sz w:val="28"/>
          <w:szCs w:val="28"/>
          <w:lang w:eastAsia="ru-RU"/>
        </w:rPr>
      </w:pPr>
    </w:p>
    <w:p w:rsidR="001551C8" w:rsidRDefault="001551C8" w:rsidP="00C135F9">
      <w:pPr>
        <w:spacing w:after="0" w:line="240" w:lineRule="auto"/>
        <w:jc w:val="both"/>
        <w:rPr>
          <w:rFonts w:ascii="Times New Roman" w:eastAsia="Times New Roman" w:hAnsi="Times New Roman"/>
          <w:sz w:val="28"/>
          <w:szCs w:val="28"/>
          <w:lang w:eastAsia="ru-RU"/>
        </w:rPr>
      </w:pPr>
    </w:p>
    <w:p w:rsidR="001551C8" w:rsidRDefault="001551C8" w:rsidP="00C135F9">
      <w:pPr>
        <w:spacing w:after="0" w:line="240" w:lineRule="auto"/>
        <w:jc w:val="both"/>
        <w:rPr>
          <w:rFonts w:ascii="Times New Roman" w:eastAsia="Times New Roman" w:hAnsi="Times New Roman"/>
          <w:sz w:val="28"/>
          <w:szCs w:val="28"/>
          <w:lang w:eastAsia="ru-RU"/>
        </w:rPr>
      </w:pPr>
    </w:p>
    <w:p w:rsidR="001551C8" w:rsidRDefault="001551C8" w:rsidP="00C135F9">
      <w:pPr>
        <w:spacing w:after="0" w:line="240" w:lineRule="auto"/>
        <w:jc w:val="both"/>
        <w:rPr>
          <w:rFonts w:ascii="Times New Roman" w:eastAsia="Times New Roman" w:hAnsi="Times New Roman"/>
          <w:sz w:val="28"/>
          <w:szCs w:val="28"/>
          <w:lang w:eastAsia="ru-RU"/>
        </w:rPr>
      </w:pPr>
    </w:p>
    <w:p w:rsidR="001551C8" w:rsidRPr="00C135F9" w:rsidRDefault="001551C8" w:rsidP="00C135F9">
      <w:pPr>
        <w:spacing w:after="0" w:line="240" w:lineRule="auto"/>
        <w:jc w:val="both"/>
        <w:rPr>
          <w:rFonts w:ascii="Times New Roman" w:eastAsia="Times New Roman" w:hAnsi="Times New Roman"/>
          <w:sz w:val="28"/>
          <w:szCs w:val="28"/>
          <w:lang w:eastAsia="ru-RU"/>
        </w:rPr>
      </w:pPr>
    </w:p>
    <w:p w:rsidR="00C135F9" w:rsidRPr="00C135F9" w:rsidRDefault="00C135F9" w:rsidP="00C135F9">
      <w:pPr>
        <w:autoSpaceDE w:val="0"/>
        <w:autoSpaceDN w:val="0"/>
        <w:adjustRightInd w:val="0"/>
        <w:spacing w:after="0" w:line="240" w:lineRule="auto"/>
        <w:ind w:left="5529"/>
        <w:rPr>
          <w:rFonts w:ascii="Times New Roman" w:eastAsia="Times New Roman" w:hAnsi="Times New Roman"/>
          <w:sz w:val="24"/>
          <w:szCs w:val="24"/>
        </w:rPr>
      </w:pPr>
      <w:r w:rsidRPr="00C135F9">
        <w:rPr>
          <w:rFonts w:ascii="Times New Roman" w:eastAsia="Times New Roman" w:hAnsi="Times New Roman"/>
          <w:sz w:val="24"/>
          <w:szCs w:val="24"/>
        </w:rPr>
        <w:lastRenderedPageBreak/>
        <w:t xml:space="preserve">Утверждено  </w:t>
      </w:r>
    </w:p>
    <w:p w:rsidR="00C135F9" w:rsidRPr="00C135F9" w:rsidRDefault="00C135F9" w:rsidP="00C135F9">
      <w:pPr>
        <w:autoSpaceDE w:val="0"/>
        <w:autoSpaceDN w:val="0"/>
        <w:adjustRightInd w:val="0"/>
        <w:spacing w:after="0" w:line="240" w:lineRule="auto"/>
        <w:ind w:left="5529"/>
        <w:rPr>
          <w:rFonts w:ascii="Times New Roman" w:eastAsia="Times New Roman" w:hAnsi="Times New Roman"/>
          <w:sz w:val="24"/>
          <w:szCs w:val="24"/>
        </w:rPr>
      </w:pPr>
      <w:r w:rsidRPr="00C135F9">
        <w:rPr>
          <w:rFonts w:ascii="Times New Roman" w:eastAsia="Times New Roman" w:hAnsi="Times New Roman"/>
          <w:sz w:val="24"/>
          <w:szCs w:val="24"/>
        </w:rPr>
        <w:t>постановлением Администрации</w:t>
      </w:r>
    </w:p>
    <w:p w:rsidR="00C135F9" w:rsidRPr="00C135F9" w:rsidRDefault="00C135F9" w:rsidP="00C135F9">
      <w:pPr>
        <w:autoSpaceDE w:val="0"/>
        <w:autoSpaceDN w:val="0"/>
        <w:adjustRightInd w:val="0"/>
        <w:spacing w:after="0" w:line="240" w:lineRule="auto"/>
        <w:ind w:left="5529"/>
        <w:rPr>
          <w:rFonts w:ascii="Times New Roman" w:eastAsia="Times New Roman" w:hAnsi="Times New Roman"/>
          <w:sz w:val="24"/>
          <w:szCs w:val="24"/>
        </w:rPr>
      </w:pPr>
      <w:r w:rsidRPr="00C135F9">
        <w:rPr>
          <w:rFonts w:ascii="Times New Roman" w:eastAsia="Times New Roman" w:hAnsi="Times New Roman"/>
          <w:sz w:val="24"/>
          <w:szCs w:val="24"/>
        </w:rPr>
        <w:t>сельского поселения</w:t>
      </w:r>
    </w:p>
    <w:p w:rsidR="00C135F9" w:rsidRPr="00C135F9" w:rsidRDefault="00C135F9" w:rsidP="00C135F9">
      <w:pPr>
        <w:autoSpaceDE w:val="0"/>
        <w:autoSpaceDN w:val="0"/>
        <w:adjustRightInd w:val="0"/>
        <w:spacing w:after="0" w:line="240" w:lineRule="auto"/>
        <w:ind w:left="5529"/>
        <w:rPr>
          <w:rFonts w:ascii="Times New Roman" w:eastAsia="Times New Roman" w:hAnsi="Times New Roman"/>
          <w:i/>
          <w:sz w:val="24"/>
          <w:szCs w:val="24"/>
        </w:rPr>
      </w:pPr>
      <w:proofErr w:type="spellStart"/>
      <w:r>
        <w:rPr>
          <w:rFonts w:ascii="Times New Roman" w:eastAsia="Times New Roman" w:hAnsi="Times New Roman"/>
          <w:sz w:val="24"/>
          <w:szCs w:val="24"/>
        </w:rPr>
        <w:t>Ялангачевский</w:t>
      </w:r>
      <w:proofErr w:type="spellEnd"/>
      <w:r w:rsidRPr="00C135F9">
        <w:rPr>
          <w:rFonts w:ascii="Times New Roman" w:eastAsia="Times New Roman" w:hAnsi="Times New Roman"/>
          <w:sz w:val="24"/>
          <w:szCs w:val="24"/>
        </w:rPr>
        <w:t xml:space="preserve"> сельсовет муниципального района </w:t>
      </w:r>
      <w:proofErr w:type="spellStart"/>
      <w:r w:rsidRPr="00C135F9">
        <w:rPr>
          <w:rFonts w:ascii="Times New Roman" w:eastAsia="Times New Roman" w:hAnsi="Times New Roman"/>
          <w:sz w:val="24"/>
          <w:szCs w:val="24"/>
        </w:rPr>
        <w:t>Балтачевский</w:t>
      </w:r>
      <w:proofErr w:type="spellEnd"/>
      <w:r w:rsidRPr="00C135F9">
        <w:rPr>
          <w:rFonts w:ascii="Times New Roman" w:eastAsia="Times New Roman" w:hAnsi="Times New Roman"/>
          <w:sz w:val="24"/>
          <w:szCs w:val="24"/>
        </w:rPr>
        <w:t xml:space="preserve"> район Республики Башкортостан</w:t>
      </w:r>
      <w:r w:rsidRPr="00C135F9">
        <w:rPr>
          <w:rFonts w:ascii="Times New Roman" w:eastAsia="Times New Roman" w:hAnsi="Times New Roman"/>
          <w:i/>
          <w:sz w:val="24"/>
          <w:szCs w:val="24"/>
        </w:rPr>
        <w:t xml:space="preserve"> </w:t>
      </w:r>
    </w:p>
    <w:p w:rsidR="00C135F9" w:rsidRPr="00C135F9" w:rsidRDefault="001551C8" w:rsidP="00C135F9">
      <w:pPr>
        <w:autoSpaceDE w:val="0"/>
        <w:autoSpaceDN w:val="0"/>
        <w:adjustRightInd w:val="0"/>
        <w:spacing w:after="0" w:line="240" w:lineRule="auto"/>
        <w:ind w:left="5529"/>
        <w:rPr>
          <w:rFonts w:ascii="Times New Roman" w:eastAsia="Times New Roman" w:hAnsi="Times New Roman"/>
          <w:sz w:val="24"/>
          <w:szCs w:val="24"/>
        </w:rPr>
      </w:pPr>
      <w:r>
        <w:rPr>
          <w:rFonts w:ascii="Times New Roman" w:eastAsia="Times New Roman" w:hAnsi="Times New Roman"/>
          <w:sz w:val="24"/>
          <w:szCs w:val="24"/>
        </w:rPr>
        <w:t xml:space="preserve">№ 5 </w:t>
      </w:r>
      <w:r w:rsidR="00C135F9" w:rsidRPr="00C135F9">
        <w:rPr>
          <w:rFonts w:ascii="Times New Roman" w:eastAsia="Times New Roman" w:hAnsi="Times New Roman"/>
          <w:sz w:val="24"/>
          <w:szCs w:val="24"/>
        </w:rPr>
        <w:t xml:space="preserve">от  14.02.2022 года </w:t>
      </w:r>
    </w:p>
    <w:p w:rsidR="00C135F9" w:rsidRPr="00C135F9" w:rsidRDefault="00C135F9" w:rsidP="00C135F9">
      <w:pPr>
        <w:autoSpaceDE w:val="0"/>
        <w:autoSpaceDN w:val="0"/>
        <w:adjustRightInd w:val="0"/>
        <w:spacing w:after="0" w:line="240" w:lineRule="auto"/>
        <w:ind w:left="5529"/>
        <w:rPr>
          <w:rFonts w:ascii="Times New Roman" w:eastAsia="Times New Roman" w:hAnsi="Times New Roman"/>
          <w:sz w:val="28"/>
          <w:szCs w:val="28"/>
        </w:rPr>
      </w:pPr>
    </w:p>
    <w:p w:rsidR="00C135F9" w:rsidRPr="00C135F9" w:rsidRDefault="00C135F9" w:rsidP="00C135F9">
      <w:pPr>
        <w:autoSpaceDE w:val="0"/>
        <w:autoSpaceDN w:val="0"/>
        <w:adjustRightInd w:val="0"/>
        <w:spacing w:after="0" w:line="240" w:lineRule="auto"/>
        <w:jc w:val="center"/>
        <w:rPr>
          <w:rFonts w:ascii="Times New Roman" w:eastAsia="Times New Roman" w:hAnsi="Times New Roman"/>
          <w:b/>
          <w:bCs/>
          <w:sz w:val="24"/>
          <w:szCs w:val="24"/>
        </w:rPr>
      </w:pPr>
      <w:r w:rsidRPr="00C135F9">
        <w:rPr>
          <w:rFonts w:ascii="Times New Roman" w:eastAsia="Times New Roman" w:hAnsi="Times New Roman"/>
          <w:b/>
          <w:bCs/>
          <w:sz w:val="24"/>
          <w:szCs w:val="24"/>
        </w:rPr>
        <w:t xml:space="preserve">ПОЛОЖЕНИЕ   </w:t>
      </w:r>
    </w:p>
    <w:p w:rsidR="00C135F9" w:rsidRPr="00C135F9" w:rsidRDefault="00C135F9" w:rsidP="00C135F9">
      <w:pPr>
        <w:autoSpaceDE w:val="0"/>
        <w:autoSpaceDN w:val="0"/>
        <w:adjustRightInd w:val="0"/>
        <w:spacing w:after="0" w:line="240" w:lineRule="auto"/>
        <w:jc w:val="center"/>
        <w:rPr>
          <w:rFonts w:ascii="Times New Roman" w:eastAsia="Times New Roman" w:hAnsi="Times New Roman"/>
          <w:b/>
          <w:sz w:val="24"/>
          <w:szCs w:val="24"/>
        </w:rPr>
      </w:pPr>
      <w:r w:rsidRPr="00C135F9">
        <w:rPr>
          <w:rFonts w:ascii="Times New Roman" w:eastAsia="Times New Roman" w:hAnsi="Times New Roman"/>
          <w:b/>
          <w:sz w:val="24"/>
          <w:szCs w:val="24"/>
        </w:rPr>
        <w:t xml:space="preserve">о контрактном управляющем Администрации сельского поселения </w:t>
      </w:r>
      <w:proofErr w:type="spellStart"/>
      <w:r>
        <w:rPr>
          <w:rFonts w:ascii="Times New Roman" w:eastAsia="Times New Roman" w:hAnsi="Times New Roman"/>
          <w:b/>
          <w:sz w:val="24"/>
          <w:szCs w:val="24"/>
        </w:rPr>
        <w:t>Ялангачевский</w:t>
      </w:r>
      <w:proofErr w:type="spellEnd"/>
      <w:r w:rsidRPr="00C135F9">
        <w:rPr>
          <w:rFonts w:ascii="Times New Roman" w:eastAsia="Times New Roman" w:hAnsi="Times New Roman"/>
          <w:b/>
          <w:sz w:val="24"/>
          <w:szCs w:val="24"/>
        </w:rPr>
        <w:t xml:space="preserve"> сельсовет муниципального райо</w:t>
      </w:r>
      <w:r>
        <w:rPr>
          <w:rFonts w:ascii="Times New Roman" w:eastAsia="Times New Roman" w:hAnsi="Times New Roman"/>
          <w:b/>
          <w:sz w:val="24"/>
          <w:szCs w:val="24"/>
        </w:rPr>
        <w:t xml:space="preserve">на </w:t>
      </w:r>
      <w:proofErr w:type="spellStart"/>
      <w:r>
        <w:rPr>
          <w:rFonts w:ascii="Times New Roman" w:eastAsia="Times New Roman" w:hAnsi="Times New Roman"/>
          <w:b/>
          <w:sz w:val="24"/>
          <w:szCs w:val="24"/>
        </w:rPr>
        <w:t>Балтачевский</w:t>
      </w:r>
      <w:proofErr w:type="spellEnd"/>
      <w:r>
        <w:rPr>
          <w:rFonts w:ascii="Times New Roman" w:eastAsia="Times New Roman" w:hAnsi="Times New Roman"/>
          <w:b/>
          <w:sz w:val="24"/>
          <w:szCs w:val="24"/>
        </w:rPr>
        <w:t xml:space="preserve"> район</w:t>
      </w:r>
      <w:r w:rsidRPr="00C135F9">
        <w:rPr>
          <w:rFonts w:ascii="Times New Roman" w:eastAsia="Times New Roman" w:hAnsi="Times New Roman"/>
          <w:b/>
          <w:sz w:val="24"/>
          <w:szCs w:val="24"/>
        </w:rPr>
        <w:t xml:space="preserve"> Республики Башкортостан</w:t>
      </w:r>
    </w:p>
    <w:p w:rsidR="00C135F9" w:rsidRPr="00C135F9" w:rsidRDefault="00C135F9" w:rsidP="00C135F9">
      <w:pPr>
        <w:autoSpaceDE w:val="0"/>
        <w:autoSpaceDN w:val="0"/>
        <w:adjustRightInd w:val="0"/>
        <w:spacing w:after="0" w:line="240" w:lineRule="auto"/>
        <w:jc w:val="both"/>
        <w:rPr>
          <w:rFonts w:ascii="Times New Roman" w:eastAsia="Times New Roman" w:hAnsi="Times New Roman"/>
          <w:b/>
          <w:sz w:val="24"/>
          <w:szCs w:val="24"/>
        </w:rPr>
      </w:pPr>
    </w:p>
    <w:p w:rsidR="00C135F9" w:rsidRPr="00C135F9" w:rsidRDefault="00C135F9" w:rsidP="00C135F9">
      <w:pPr>
        <w:spacing w:after="0" w:line="240" w:lineRule="auto"/>
        <w:jc w:val="center"/>
        <w:rPr>
          <w:rFonts w:ascii="Times New Roman" w:eastAsia="Times New Roman" w:hAnsi="Times New Roman"/>
          <w:b/>
          <w:sz w:val="24"/>
          <w:szCs w:val="24"/>
          <w:lang w:eastAsia="ru-RU"/>
        </w:rPr>
      </w:pPr>
      <w:r w:rsidRPr="00C135F9">
        <w:rPr>
          <w:rFonts w:ascii="Times New Roman" w:eastAsia="Times New Roman" w:hAnsi="Times New Roman"/>
          <w:b/>
          <w:sz w:val="24"/>
          <w:szCs w:val="24"/>
          <w:lang w:eastAsia="ru-RU"/>
        </w:rPr>
        <w:t>I. Общие положения</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 xml:space="preserve">1.1. </w:t>
      </w:r>
      <w:proofErr w:type="gramStart"/>
      <w:r w:rsidRPr="00C135F9">
        <w:rPr>
          <w:rFonts w:ascii="Times New Roman" w:eastAsia="Times New Roman" w:hAnsi="Times New Roman"/>
          <w:sz w:val="24"/>
          <w:szCs w:val="24"/>
          <w:lang w:eastAsia="ru-RU"/>
        </w:rPr>
        <w:t xml:space="preserve">Настоящее положение о контрактном управляющем Администрации сельского поселения </w:t>
      </w:r>
      <w:proofErr w:type="spellStart"/>
      <w:r>
        <w:rPr>
          <w:rFonts w:ascii="Times New Roman" w:eastAsia="Times New Roman" w:hAnsi="Times New Roman"/>
          <w:sz w:val="24"/>
          <w:szCs w:val="24"/>
          <w:lang w:eastAsia="ru-RU"/>
        </w:rPr>
        <w:t>Ялангачевский</w:t>
      </w:r>
      <w:proofErr w:type="spellEnd"/>
      <w:r w:rsidRPr="00C135F9">
        <w:rPr>
          <w:rFonts w:ascii="Times New Roman" w:eastAsia="Times New Roman" w:hAnsi="Times New Roman"/>
          <w:sz w:val="24"/>
          <w:szCs w:val="24"/>
          <w:lang w:eastAsia="ru-RU"/>
        </w:rPr>
        <w:t xml:space="preserve"> сельсовет  (далее - Положение) устанавливает общие правила организации деятельности контрактного управляющего, основные полномочия контрактного управляющего Администрации сельского поселения </w:t>
      </w:r>
      <w:proofErr w:type="spellStart"/>
      <w:r>
        <w:rPr>
          <w:rFonts w:ascii="Times New Roman" w:eastAsia="Times New Roman" w:hAnsi="Times New Roman"/>
          <w:sz w:val="24"/>
          <w:szCs w:val="24"/>
          <w:lang w:eastAsia="ru-RU"/>
        </w:rPr>
        <w:t>Ялангачевский</w:t>
      </w:r>
      <w:proofErr w:type="spellEnd"/>
      <w:r w:rsidRPr="00C135F9">
        <w:rPr>
          <w:rFonts w:ascii="Times New Roman" w:eastAsia="Times New Roman" w:hAnsi="Times New Roman"/>
          <w:sz w:val="24"/>
          <w:szCs w:val="24"/>
          <w:lang w:eastAsia="ru-RU"/>
        </w:rPr>
        <w:t xml:space="preserve"> сельсовет  (далее - Заказчик), при осуществлении Заказчиком деятельности, направленной на обеспечение муниципальных нужд в соответствии с Федеральным законом от 5 апреля </w:t>
      </w:r>
      <w:smartTag w:uri="urn:schemas-microsoft-com:office:smarttags" w:element="metricconverter">
        <w:smartTagPr>
          <w:attr w:name="ProductID" w:val="2013 г"/>
        </w:smartTagPr>
        <w:r w:rsidRPr="00C135F9">
          <w:rPr>
            <w:rFonts w:ascii="Times New Roman" w:eastAsia="Times New Roman" w:hAnsi="Times New Roman"/>
            <w:sz w:val="24"/>
            <w:szCs w:val="24"/>
            <w:lang w:eastAsia="ru-RU"/>
          </w:rPr>
          <w:t>2013 г</w:t>
        </w:r>
      </w:smartTag>
      <w:r w:rsidRPr="00C135F9">
        <w:rPr>
          <w:rFonts w:ascii="Times New Roman" w:eastAsia="Times New Roman" w:hAnsi="Times New Roman"/>
          <w:sz w:val="24"/>
          <w:szCs w:val="24"/>
          <w:lang w:eastAsia="ru-RU"/>
        </w:rPr>
        <w:t>. № 44-ФЗ «О контрактной системе в сфере закупок товаров, работ, услуг для</w:t>
      </w:r>
      <w:proofErr w:type="gramEnd"/>
      <w:r w:rsidRPr="00C135F9">
        <w:rPr>
          <w:rFonts w:ascii="Times New Roman" w:eastAsia="Times New Roman" w:hAnsi="Times New Roman"/>
          <w:sz w:val="24"/>
          <w:szCs w:val="24"/>
          <w:lang w:eastAsia="ru-RU"/>
        </w:rPr>
        <w:t xml:space="preserve"> обеспечения государственных и муниципальных нужд» (далее - Федеральный закон).</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 xml:space="preserve">1.2. </w:t>
      </w:r>
      <w:proofErr w:type="gramStart"/>
      <w:r w:rsidRPr="00C135F9">
        <w:rPr>
          <w:rFonts w:ascii="Times New Roman" w:eastAsia="Times New Roman" w:hAnsi="Times New Roman"/>
          <w:sz w:val="24"/>
          <w:szCs w:val="24"/>
          <w:lang w:eastAsia="ru-RU"/>
        </w:rPr>
        <w:t xml:space="preserve">Контрактный управляющий в своей деятельности руководствуется Конституцией Российской Федерации, Федеральным законом, гражданским законодательством Российской Федерации, бюджетным законодательством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приказом Минфина России от 31 июля </w:t>
      </w:r>
      <w:smartTag w:uri="urn:schemas-microsoft-com:office:smarttags" w:element="metricconverter">
        <w:smartTagPr>
          <w:attr w:name="ProductID" w:val="2020 г"/>
        </w:smartTagPr>
        <w:r w:rsidRPr="00C135F9">
          <w:rPr>
            <w:rFonts w:ascii="Times New Roman" w:eastAsia="Times New Roman" w:hAnsi="Times New Roman"/>
            <w:sz w:val="24"/>
            <w:szCs w:val="24"/>
            <w:lang w:eastAsia="ru-RU"/>
          </w:rPr>
          <w:t>2020 г</w:t>
        </w:r>
      </w:smartTag>
      <w:r w:rsidRPr="00C135F9">
        <w:rPr>
          <w:rFonts w:ascii="Times New Roman" w:eastAsia="Times New Roman" w:hAnsi="Times New Roman"/>
          <w:sz w:val="24"/>
          <w:szCs w:val="24"/>
          <w:lang w:eastAsia="ru-RU"/>
        </w:rPr>
        <w:t>. № 158н «Об утверждении Типового положения о контрактной службе», иными нормативными правовыми актами Российской Федерации, а</w:t>
      </w:r>
      <w:proofErr w:type="gramEnd"/>
      <w:r w:rsidRPr="00C135F9">
        <w:rPr>
          <w:rFonts w:ascii="Times New Roman" w:eastAsia="Times New Roman" w:hAnsi="Times New Roman"/>
          <w:sz w:val="24"/>
          <w:szCs w:val="24"/>
          <w:lang w:eastAsia="ru-RU"/>
        </w:rPr>
        <w:t xml:space="preserve"> также настоящим Положением.</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1.3. Контрактный управляющий осуществляет свою деятельность во взаимодействии с другими подразделениями (службами) Заказчика.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1.4. Контрактный управляющий назначается Заказчиком как ответственное лицо за осуществление закупок, включая исполнение каждого контракта.</w:t>
      </w:r>
    </w:p>
    <w:p w:rsidR="00C135F9" w:rsidRPr="00C135F9" w:rsidRDefault="00C135F9" w:rsidP="00C135F9">
      <w:pPr>
        <w:shd w:val="clear" w:color="auto" w:fill="FFFFFF"/>
        <w:spacing w:after="0" w:line="315" w:lineRule="atLeast"/>
        <w:jc w:val="both"/>
        <w:rPr>
          <w:rFonts w:ascii="Times New Roman" w:eastAsia="Times New Roman" w:hAnsi="Times New Roman"/>
          <w:b/>
          <w:sz w:val="24"/>
          <w:szCs w:val="24"/>
          <w:lang w:eastAsia="ru-RU"/>
        </w:rPr>
      </w:pPr>
      <w:r w:rsidRPr="00C135F9">
        <w:rPr>
          <w:rFonts w:ascii="Times New Roman" w:eastAsia="Times New Roman" w:hAnsi="Times New Roman"/>
          <w:sz w:val="24"/>
          <w:szCs w:val="24"/>
          <w:lang w:eastAsia="ru-RU"/>
        </w:rPr>
        <w:t xml:space="preserve">                              </w:t>
      </w:r>
      <w:r w:rsidRPr="00C135F9">
        <w:rPr>
          <w:rFonts w:ascii="Times New Roman" w:eastAsia="Times New Roman" w:hAnsi="Times New Roman"/>
          <w:b/>
          <w:sz w:val="24"/>
          <w:szCs w:val="24"/>
          <w:lang w:eastAsia="ru-RU"/>
        </w:rPr>
        <w:t>II. Организация деятельности контрактного управляющего</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2.1. Контрактный управляющий должен иметь высшее образование или дополнительное профессиональное образование в сфере закупок.</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2.2. В соответствии с законодательством Российской Федерации действия (бездействие) должностного лица заказчика могут быть обжалованы в судебном порядке или в порядке, установленном главой 6 Федерального закона, в контрольный орган в сфере закупок, если такие действия (бездействие) нарушают права и законные интересы участника закупки.</w:t>
      </w:r>
    </w:p>
    <w:p w:rsidR="00C135F9" w:rsidRPr="00C135F9" w:rsidRDefault="00C135F9" w:rsidP="00C135F9">
      <w:pPr>
        <w:shd w:val="clear" w:color="auto" w:fill="FFFFFF"/>
        <w:spacing w:after="0" w:line="315" w:lineRule="atLeast"/>
        <w:jc w:val="center"/>
        <w:rPr>
          <w:rFonts w:ascii="Times New Roman" w:eastAsia="Times New Roman" w:hAnsi="Times New Roman"/>
          <w:b/>
          <w:sz w:val="24"/>
          <w:szCs w:val="24"/>
          <w:lang w:eastAsia="ru-RU"/>
        </w:rPr>
      </w:pPr>
      <w:r w:rsidRPr="00C135F9">
        <w:rPr>
          <w:rFonts w:ascii="Times New Roman" w:eastAsia="Times New Roman" w:hAnsi="Times New Roman"/>
          <w:b/>
          <w:sz w:val="24"/>
          <w:szCs w:val="24"/>
          <w:lang w:eastAsia="ru-RU"/>
        </w:rPr>
        <w:t>III. Функции и полномочия контрактного управляющего</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 Контрактный управляющий осуществляет следующие функции и полномочия:</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3.1. При планировании закупок:</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3.1.1. разрабатывает план-график, осуществляет подготовку изменений в план-график;</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3.1.2. размещает в единой информационной системе в сфере закупок (далее - единая информационная система) план-график и внесенные в него изменения;</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lastRenderedPageBreak/>
        <w:t>3.1.3. организует обязательное общественное обсуждение закупок в случаях, предусмотренных статьей 20 Федерального закона;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proofErr w:type="gramStart"/>
      <w:r w:rsidRPr="00C135F9">
        <w:rPr>
          <w:rFonts w:ascii="Times New Roman" w:eastAsia="Times New Roman" w:hAnsi="Times New Roman"/>
          <w:sz w:val="24"/>
          <w:szCs w:val="24"/>
          <w:lang w:eastAsia="ru-RU"/>
        </w:rPr>
        <w:t>3.1.4. разрабатывает требования к закупаемым Заказчиком, его подведомственными казенными учреждениями, бюджетными учреждениями 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Заказчика, его подведомственных казенных учреждений на основании правовых актов о нормировании в соответствии со статьей 19 Федерального закона;</w:t>
      </w:r>
      <w:proofErr w:type="gramEnd"/>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муниципальных нужд.</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3.2. При определении поставщиков (подрядчиков, исполнителей):</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3.2.1. обеспечивает проведение закрытых способов определения поставщиков (подрядчиков, исполнителей) в случаях, установленных статьей 84 Федерального закона, по согласованию с федеральным органом исполнительной власти, уполномоченным Правительством Российской Федерации на осуществление данных функций;</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3.2.2. осуществляет подготовку и размещение в единой информационной системе извещений об осуществлении закупок, документации о закупках, проектов контрактов, подготовку и направление приглашений принять участие в определении поставщиков (подрядчиков, исполнителей) закрытыми способами, в том числе в электронной форме:</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proofErr w:type="gramStart"/>
      <w:r w:rsidRPr="00C135F9">
        <w:rPr>
          <w:rFonts w:ascii="Times New Roman" w:eastAsia="Times New Roman" w:hAnsi="Times New Roman"/>
          <w:sz w:val="24"/>
          <w:szCs w:val="24"/>
          <w:lang w:eastAsia="ru-RU"/>
        </w:rPr>
        <w:t>3.2.2.1.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roofErr w:type="gramEnd"/>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3.2.2.2. осуществляет описание объекта закупки;</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3.2.2.3. указывает в извещении об осуществлении закупки информацию, предусмотренную статьей 42 Федерального закона, в том числе информацию:</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Федерального закона;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об ограничении участия в определении поставщика (подрядчика, исполнителя), установленном в соответствии со статьей 30 Федерального закона (при необходимости);</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о преимуществах, предоставляемых в соответствии со статьями 28, 29 Федерального закона;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3.2.3. осуществляет подготовку и размещение в единой информационной системе разъяснений положений документации о закупке;</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3.2.4.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3.2.5. осуществляет оформление и размещение в единой информационной системе протоколов определения поставщика (подрядчика, исполнителя);</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3.2.6. осуществляет организационно-техническое обеспечение деятельности комиссии по осуществлению закупок;</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lastRenderedPageBreak/>
        <w:t>3.2.7. осуществляет привлечение экспертов, экспертных организаций в случаях, установленных статьей 41 Федерального закона.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3.3. При заключении контрактов:</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3.3.2. осуществляет рассмотрение протокола разногласий при наличии разногласий по проекту контракта;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3.3.3. осуществляет рассмотрение банковской гарантии, представленной в качестве обеспечения исполнения контракта;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3.3.5. осуществляет подготовку и направление в контрольный орган в сфере закупок предусмотренного частью 6 статьи 93 Федерального закона обращения Заказчика о согласовании заключения контракта с единственным поставщиком (подрядчиком, исполнителем);</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частью 2 статьи 93 Федерального закона;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proofErr w:type="gramStart"/>
      <w:r w:rsidRPr="00C135F9">
        <w:rPr>
          <w:rFonts w:ascii="Times New Roman" w:eastAsia="Times New Roman" w:hAnsi="Times New Roman"/>
          <w:sz w:val="24"/>
          <w:szCs w:val="24"/>
          <w:lang w:eastAsia="ru-RU"/>
        </w:rPr>
        <w:t>3.3.7. осуществляет обеспечение хранения протоколов, составленных в ходе проведения конкурса, заявок на участие в конкурсе, конкурсной документации, изменений, внесенных в конкурсную документацию, разъяснений положений конкурсной документации и аудиозаписи вскрытия конвертов с заявками на участие в конкурсе в соответствии со статьей 53 Федерального закона, а также протоколов рассмотрения заявок на участие в закрытом аукционе, протоколов закрытого аукциона, заявок на участие в</w:t>
      </w:r>
      <w:proofErr w:type="gramEnd"/>
      <w:r w:rsidRPr="00C135F9">
        <w:rPr>
          <w:rFonts w:ascii="Times New Roman" w:eastAsia="Times New Roman" w:hAnsi="Times New Roman"/>
          <w:sz w:val="24"/>
          <w:szCs w:val="24"/>
          <w:lang w:eastAsia="ru-RU"/>
        </w:rPr>
        <w:t xml:space="preserve"> </w:t>
      </w:r>
      <w:proofErr w:type="gramStart"/>
      <w:r w:rsidRPr="00C135F9">
        <w:rPr>
          <w:rFonts w:ascii="Times New Roman" w:eastAsia="Times New Roman" w:hAnsi="Times New Roman"/>
          <w:sz w:val="24"/>
          <w:szCs w:val="24"/>
          <w:lang w:eastAsia="ru-RU"/>
        </w:rPr>
        <w:t>закрытом аукционе, документации о закрытом аукционе, изменений, внесенных в документацию о закрытом аукционе, и разъяснений документации о закрытом аукционе в соответствии со статьей 90 Федерального закона;</w:t>
      </w:r>
      <w:proofErr w:type="gramEnd"/>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3.3.8. обеспечивает заключение контракта с участником закупки, в том числе, с которым заключается контра</w:t>
      </w:r>
      <w:proofErr w:type="gramStart"/>
      <w:r w:rsidRPr="00C135F9">
        <w:rPr>
          <w:rFonts w:ascii="Times New Roman" w:eastAsia="Times New Roman" w:hAnsi="Times New Roman"/>
          <w:sz w:val="24"/>
          <w:szCs w:val="24"/>
          <w:lang w:eastAsia="ru-RU"/>
        </w:rPr>
        <w:t>кт в сл</w:t>
      </w:r>
      <w:proofErr w:type="gramEnd"/>
      <w:r w:rsidRPr="00C135F9">
        <w:rPr>
          <w:rFonts w:ascii="Times New Roman" w:eastAsia="Times New Roman" w:hAnsi="Times New Roman"/>
          <w:sz w:val="24"/>
          <w:szCs w:val="24"/>
          <w:lang w:eastAsia="ru-RU"/>
        </w:rPr>
        <w:t>учае уклонения победителя определения поставщика (подрядчика, исполнителя) от заключения контракта;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3.4. При исполнении, изменении, расторжении контракта: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3.4.1. осуществляет рассмотрение банковской гарантии, представленной в качестве обеспечения гарантийного обязательства;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3.4.2. обеспечивает исполнение условий контракта в части выплаты аванса (если контрактом предусмотрена выплата аванса);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3.4.3.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 том числе:</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lastRenderedPageBreak/>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proofErr w:type="gramStart"/>
      <w:r w:rsidRPr="00C135F9">
        <w:rPr>
          <w:rFonts w:ascii="Times New Roman" w:eastAsia="Times New Roman" w:hAnsi="Times New Roman"/>
          <w:sz w:val="24"/>
          <w:szCs w:val="24"/>
          <w:lang w:eastAsia="ru-RU"/>
        </w:rPr>
        <w:t>3.4.6. взаимодействует с поставщиком (подрядчиком, исполнителем) при изменении, расторжении контракта в соответствии со статьей 95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w:t>
      </w:r>
      <w:proofErr w:type="gramEnd"/>
      <w:r w:rsidRPr="00C135F9">
        <w:rPr>
          <w:rFonts w:ascii="Times New Roman" w:eastAsia="Times New Roman" w:hAnsi="Times New Roman"/>
          <w:sz w:val="24"/>
          <w:szCs w:val="24"/>
          <w:lang w:eastAsia="ru-RU"/>
        </w:rPr>
        <w:t xml:space="preserve"> ненадлежащего исполнения поставщиком (подрядчиком, исполнителем) обязательств, предусмотренных контрактом, </w:t>
      </w:r>
      <w:proofErr w:type="gramStart"/>
      <w:r w:rsidRPr="00C135F9">
        <w:rPr>
          <w:rFonts w:ascii="Times New Roman" w:eastAsia="Times New Roman" w:hAnsi="Times New Roman"/>
          <w:sz w:val="24"/>
          <w:szCs w:val="24"/>
          <w:lang w:eastAsia="ru-RU"/>
        </w:rPr>
        <w:t>совершении</w:t>
      </w:r>
      <w:proofErr w:type="gramEnd"/>
      <w:r w:rsidRPr="00C135F9">
        <w:rPr>
          <w:rFonts w:ascii="Times New Roman" w:eastAsia="Times New Roman" w:hAnsi="Times New Roman"/>
          <w:sz w:val="24"/>
          <w:szCs w:val="24"/>
          <w:lang w:eastAsia="ru-RU"/>
        </w:rPr>
        <w:t xml:space="preserve"> иных действий в случае нарушения поставщиком (подрядчиком, исполнителем) или заказчиком условий контракта;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proofErr w:type="gramStart"/>
      <w:r w:rsidRPr="00C135F9">
        <w:rPr>
          <w:rFonts w:ascii="Times New Roman" w:eastAsia="Times New Roman" w:hAnsi="Times New Roman"/>
          <w:sz w:val="24"/>
          <w:szCs w:val="24"/>
          <w:lang w:eastAsia="ru-RU"/>
        </w:rPr>
        <w:t>3.4.7. направляет в порядке, предусмотренном статьей 104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roofErr w:type="gramEnd"/>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proofErr w:type="gramStart"/>
      <w:r w:rsidRPr="00C135F9">
        <w:rPr>
          <w:rFonts w:ascii="Times New Roman" w:eastAsia="Times New Roman" w:hAnsi="Times New Roman"/>
          <w:sz w:val="24"/>
          <w:szCs w:val="24"/>
          <w:lang w:eastAsia="ru-RU"/>
        </w:rPr>
        <w:t>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частью 27 статьи 34 Федерального закона;</w:t>
      </w:r>
      <w:proofErr w:type="gramEnd"/>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3.4.9. обеспечивает одностороннее расторжение контракта в порядке, предусмотренном статьей 95 Федерального закона.</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3.5. осуществляет иные функции и полномочия, предусмотренные Федеральным законом, в том числе:</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информации в реестр недобросовестных поставщиков (подрядчиков, исполнителей);</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lastRenderedPageBreak/>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proofErr w:type="gramStart"/>
      <w:r w:rsidRPr="00C135F9">
        <w:rPr>
          <w:rFonts w:ascii="Times New Roman" w:eastAsia="Times New Roman" w:hAnsi="Times New Roman"/>
          <w:sz w:val="24"/>
          <w:szCs w:val="24"/>
          <w:lang w:eastAsia="ru-RU"/>
        </w:rPr>
        <w:t>3.5.3. 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w:t>
      </w:r>
      <w:proofErr w:type="gramEnd"/>
      <w:r w:rsidRPr="00C135F9">
        <w:rPr>
          <w:rFonts w:ascii="Times New Roman" w:eastAsia="Times New Roman" w:hAnsi="Times New Roman"/>
          <w:sz w:val="24"/>
          <w:szCs w:val="24"/>
          <w:lang w:eastAsia="ru-RU"/>
        </w:rPr>
        <w:t xml:space="preserve"> интересы участника закупки, а также осуществляет подготовку материалов в рамках </w:t>
      </w:r>
      <w:proofErr w:type="spellStart"/>
      <w:r w:rsidRPr="00C135F9">
        <w:rPr>
          <w:rFonts w:ascii="Times New Roman" w:eastAsia="Times New Roman" w:hAnsi="Times New Roman"/>
          <w:sz w:val="24"/>
          <w:szCs w:val="24"/>
          <w:lang w:eastAsia="ru-RU"/>
        </w:rPr>
        <w:t>претензионно</w:t>
      </w:r>
      <w:proofErr w:type="spellEnd"/>
      <w:r w:rsidRPr="00C135F9">
        <w:rPr>
          <w:rFonts w:ascii="Times New Roman" w:eastAsia="Times New Roman" w:hAnsi="Times New Roman"/>
          <w:sz w:val="24"/>
          <w:szCs w:val="24"/>
          <w:lang w:eastAsia="ru-RU"/>
        </w:rPr>
        <w:t xml:space="preserve"> - исковой работы;</w:t>
      </w:r>
    </w:p>
    <w:p w:rsidR="00C135F9" w:rsidRPr="00C135F9" w:rsidRDefault="00C135F9" w:rsidP="00C135F9">
      <w:pPr>
        <w:shd w:val="clear" w:color="auto" w:fill="FFFFFF"/>
        <w:spacing w:after="0" w:line="315" w:lineRule="atLeast"/>
        <w:jc w:val="both"/>
        <w:rPr>
          <w:rFonts w:ascii="Times New Roman" w:eastAsia="Times New Roman" w:hAnsi="Times New Roman"/>
          <w:sz w:val="24"/>
          <w:szCs w:val="24"/>
          <w:lang w:eastAsia="ru-RU"/>
        </w:rPr>
      </w:pPr>
      <w:r w:rsidRPr="00C135F9">
        <w:rPr>
          <w:rFonts w:ascii="Times New Roman" w:eastAsia="Times New Roman" w:hAnsi="Times New Roman"/>
          <w:sz w:val="24"/>
          <w:szCs w:val="24"/>
          <w:lang w:eastAsia="ru-RU"/>
        </w:rPr>
        <w:t>3.5.5. при централизации закупок в соответствии со статьей 26 Федерального закона осуществляет предусмотренные Федеральным законом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p w:rsidR="00C135F9" w:rsidRPr="00C135F9" w:rsidRDefault="00C135F9" w:rsidP="00C135F9">
      <w:pPr>
        <w:tabs>
          <w:tab w:val="left" w:pos="270"/>
        </w:tabs>
        <w:spacing w:after="0" w:line="322" w:lineRule="exact"/>
        <w:ind w:right="20"/>
        <w:jc w:val="both"/>
        <w:rPr>
          <w:rFonts w:ascii="Times New Roman" w:eastAsia="Times New Roman" w:hAnsi="Times New Roman"/>
          <w:b/>
          <w:bCs/>
          <w:spacing w:val="-20"/>
          <w:sz w:val="24"/>
          <w:szCs w:val="24"/>
          <w:shd w:val="clear" w:color="auto" w:fill="FFFFFF"/>
          <w:lang w:eastAsia="ru-RU"/>
        </w:rPr>
      </w:pPr>
    </w:p>
    <w:p w:rsidR="00C135F9" w:rsidRPr="00C135F9" w:rsidRDefault="00C135F9" w:rsidP="00C135F9">
      <w:pPr>
        <w:tabs>
          <w:tab w:val="left" w:pos="270"/>
        </w:tabs>
        <w:spacing w:after="0" w:line="322" w:lineRule="exact"/>
        <w:ind w:right="20"/>
        <w:jc w:val="both"/>
        <w:rPr>
          <w:rFonts w:ascii="Times New Roman" w:eastAsia="Times New Roman" w:hAnsi="Times New Roman"/>
          <w:b/>
          <w:bCs/>
          <w:color w:val="000000"/>
          <w:spacing w:val="-20"/>
          <w:sz w:val="24"/>
          <w:szCs w:val="24"/>
          <w:shd w:val="clear" w:color="auto" w:fill="FFFFFF"/>
          <w:lang w:eastAsia="ru-RU"/>
        </w:rPr>
      </w:pPr>
    </w:p>
    <w:p w:rsidR="00C135F9" w:rsidRPr="00C135F9" w:rsidRDefault="00C135F9" w:rsidP="00C135F9">
      <w:pPr>
        <w:tabs>
          <w:tab w:val="left" w:pos="270"/>
        </w:tabs>
        <w:spacing w:after="0" w:line="322" w:lineRule="exact"/>
        <w:ind w:right="20"/>
        <w:jc w:val="both"/>
        <w:rPr>
          <w:rFonts w:ascii="Times New Roman" w:eastAsia="Times New Roman" w:hAnsi="Times New Roman"/>
          <w:b/>
          <w:bCs/>
          <w:color w:val="000000"/>
          <w:spacing w:val="-20"/>
          <w:sz w:val="24"/>
          <w:szCs w:val="24"/>
          <w:shd w:val="clear" w:color="auto" w:fill="FFFFFF"/>
          <w:lang w:eastAsia="ru-RU"/>
        </w:rPr>
      </w:pPr>
    </w:p>
    <w:p w:rsidR="00C135F9" w:rsidRPr="00C135F9" w:rsidRDefault="00C135F9" w:rsidP="00C135F9">
      <w:pPr>
        <w:tabs>
          <w:tab w:val="left" w:pos="270"/>
        </w:tabs>
        <w:spacing w:after="0" w:line="322" w:lineRule="exact"/>
        <w:ind w:right="20"/>
        <w:jc w:val="both"/>
        <w:rPr>
          <w:rFonts w:ascii="Times New Roman" w:eastAsia="Times New Roman" w:hAnsi="Times New Roman"/>
          <w:b/>
          <w:bCs/>
          <w:color w:val="000000"/>
          <w:spacing w:val="-20"/>
          <w:sz w:val="24"/>
          <w:szCs w:val="24"/>
          <w:shd w:val="clear" w:color="auto" w:fill="FFFFFF"/>
          <w:lang w:eastAsia="ru-RU"/>
        </w:rPr>
      </w:pPr>
    </w:p>
    <w:p w:rsidR="00C135F9" w:rsidRPr="00C135F9" w:rsidRDefault="00C135F9" w:rsidP="00C135F9">
      <w:pPr>
        <w:tabs>
          <w:tab w:val="left" w:pos="270"/>
        </w:tabs>
        <w:spacing w:after="0" w:line="322" w:lineRule="exact"/>
        <w:ind w:right="20"/>
        <w:jc w:val="both"/>
        <w:rPr>
          <w:rFonts w:ascii="Times New Roman" w:eastAsia="Times New Roman" w:hAnsi="Times New Roman"/>
          <w:b/>
          <w:bCs/>
          <w:color w:val="000000"/>
          <w:spacing w:val="-20"/>
          <w:sz w:val="24"/>
          <w:szCs w:val="24"/>
          <w:shd w:val="clear" w:color="auto" w:fill="FFFFFF"/>
          <w:lang w:eastAsia="ru-RU"/>
        </w:rPr>
      </w:pPr>
    </w:p>
    <w:p w:rsidR="00C135F9" w:rsidRPr="00C135F9" w:rsidRDefault="00C135F9" w:rsidP="00C135F9">
      <w:pPr>
        <w:tabs>
          <w:tab w:val="left" w:pos="270"/>
        </w:tabs>
        <w:spacing w:after="0" w:line="322" w:lineRule="exact"/>
        <w:ind w:right="20"/>
        <w:jc w:val="both"/>
        <w:rPr>
          <w:rFonts w:ascii="Times New Roman" w:eastAsia="Times New Roman" w:hAnsi="Times New Roman"/>
          <w:b/>
          <w:bCs/>
          <w:color w:val="000000"/>
          <w:spacing w:val="-20"/>
          <w:sz w:val="24"/>
          <w:szCs w:val="24"/>
          <w:shd w:val="clear" w:color="auto" w:fill="FFFFFF"/>
          <w:lang w:eastAsia="ru-RU"/>
        </w:rPr>
      </w:pPr>
    </w:p>
    <w:p w:rsidR="00C135F9" w:rsidRPr="00C135F9" w:rsidRDefault="00C135F9" w:rsidP="00C135F9">
      <w:pPr>
        <w:tabs>
          <w:tab w:val="left" w:pos="270"/>
        </w:tabs>
        <w:spacing w:after="0" w:line="322" w:lineRule="exact"/>
        <w:ind w:right="20"/>
        <w:jc w:val="both"/>
        <w:rPr>
          <w:rFonts w:ascii="Times New Roman" w:eastAsia="Times New Roman" w:hAnsi="Times New Roman"/>
          <w:b/>
          <w:bCs/>
          <w:color w:val="000000"/>
          <w:spacing w:val="-20"/>
          <w:sz w:val="24"/>
          <w:szCs w:val="24"/>
          <w:shd w:val="clear" w:color="auto" w:fill="FFFFFF"/>
          <w:lang w:eastAsia="ru-RU"/>
        </w:rPr>
      </w:pPr>
    </w:p>
    <w:p w:rsidR="00C135F9" w:rsidRPr="00C135F9" w:rsidRDefault="00C135F9" w:rsidP="00C135F9">
      <w:pPr>
        <w:tabs>
          <w:tab w:val="left" w:pos="270"/>
        </w:tabs>
        <w:spacing w:after="0" w:line="322" w:lineRule="exact"/>
        <w:ind w:right="20"/>
        <w:jc w:val="both"/>
        <w:rPr>
          <w:rFonts w:ascii="Times New Roman" w:eastAsia="Times New Roman" w:hAnsi="Times New Roman"/>
          <w:b/>
          <w:bCs/>
          <w:spacing w:val="-20"/>
          <w:sz w:val="24"/>
          <w:szCs w:val="24"/>
          <w:lang w:eastAsia="ru-RU"/>
        </w:rPr>
      </w:pPr>
      <w:r w:rsidRPr="00C135F9">
        <w:rPr>
          <w:rFonts w:ascii="Times New Roman" w:eastAsia="Times New Roman" w:hAnsi="Times New Roman"/>
          <w:b/>
          <w:bCs/>
          <w:color w:val="000000"/>
          <w:spacing w:val="-20"/>
          <w:sz w:val="24"/>
          <w:szCs w:val="24"/>
          <w:shd w:val="clear" w:color="auto" w:fill="FFFFFF"/>
          <w:lang w:eastAsia="ru-RU"/>
        </w:rPr>
        <w:t xml:space="preserve">                                                                                                        </w:t>
      </w:r>
    </w:p>
    <w:p w:rsidR="00C135F9" w:rsidRPr="00C135F9" w:rsidRDefault="00C135F9" w:rsidP="00C135F9">
      <w:pPr>
        <w:spacing w:after="0" w:line="240" w:lineRule="auto"/>
        <w:jc w:val="both"/>
        <w:rPr>
          <w:rFonts w:ascii="Times New Roman" w:eastAsia="Times New Roman" w:hAnsi="Times New Roman"/>
          <w:sz w:val="24"/>
          <w:szCs w:val="24"/>
          <w:lang w:eastAsia="ru-RU"/>
        </w:rPr>
      </w:pPr>
    </w:p>
    <w:p w:rsidR="00E656AD" w:rsidRDefault="00E656AD" w:rsidP="00C135F9">
      <w:pPr>
        <w:spacing w:after="0"/>
      </w:pPr>
    </w:p>
    <w:sectPr w:rsidR="00E656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5F9"/>
    <w:rsid w:val="001551C8"/>
    <w:rsid w:val="007031B2"/>
    <w:rsid w:val="00C135F9"/>
    <w:rsid w:val="00E656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35F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135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135F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35F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135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135F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2345</Words>
  <Characters>13368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2022-03-05T10:39:00Z</cp:lastPrinted>
  <dcterms:created xsi:type="dcterms:W3CDTF">2022-02-18T10:13:00Z</dcterms:created>
  <dcterms:modified xsi:type="dcterms:W3CDTF">2022-03-05T10:43:00Z</dcterms:modified>
</cp:coreProperties>
</file>