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170271" w:rsidRPr="00546730" w:rsidTr="00E817DB">
        <w:trPr>
          <w:trHeight w:val="2304"/>
        </w:trPr>
        <w:tc>
          <w:tcPr>
            <w:tcW w:w="4448" w:type="dxa"/>
            <w:tcBorders>
              <w:top w:val="nil"/>
              <w:left w:val="nil"/>
              <w:bottom w:val="double" w:sz="12" w:space="0" w:color="auto"/>
              <w:right w:val="nil"/>
            </w:tcBorders>
          </w:tcPr>
          <w:p w:rsidR="00170271" w:rsidRPr="00546730" w:rsidRDefault="00170271" w:rsidP="00E817DB">
            <w:pPr>
              <w:spacing w:after="0" w:line="240" w:lineRule="auto"/>
              <w:jc w:val="center"/>
              <w:rPr>
                <w:rFonts w:ascii="Times New Roman Bash" w:eastAsia="Times New Roman" w:hAnsi="Times New Roman Bash" w:cs="Times New Roman"/>
                <w:b/>
                <w:sz w:val="24"/>
                <w:szCs w:val="24"/>
                <w:lang w:eastAsia="ru-RU"/>
              </w:rPr>
            </w:pPr>
            <w:r w:rsidRPr="00546730">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2124570B" wp14:editId="0A2C167E">
                      <wp:simplePos x="0" y="0"/>
                      <wp:positionH relativeFrom="column">
                        <wp:posOffset>2646045</wp:posOffset>
                      </wp:positionH>
                      <wp:positionV relativeFrom="paragraph">
                        <wp:posOffset>224155</wp:posOffset>
                      </wp:positionV>
                      <wp:extent cx="944880" cy="901700"/>
                      <wp:effectExtent l="0" t="0" r="0" b="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0271" w:rsidRDefault="00170271" w:rsidP="00170271">
                                  <w:r>
                                    <w:rPr>
                                      <w:noProof/>
                                      <w:sz w:val="20"/>
                                      <w:szCs w:val="20"/>
                                      <w:lang w:eastAsia="ru-RU"/>
                                    </w:rPr>
                                    <w:drawing>
                                      <wp:inline distT="0" distB="0" distL="0" distR="0" wp14:anchorId="79A59626" wp14:editId="607E1D6C">
                                        <wp:extent cx="762000" cy="754380"/>
                                        <wp:effectExtent l="0" t="0" r="0" b="7620"/>
                                        <wp:docPr id="2" name="Рисунок 2"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3"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40wgIAALo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k0uMBG2Bo9333a/dz90PBEfQn77TCbjdd+BotrdyCzy7WnV3J4tPGgk5r6lYsRul&#10;ZF8zWkJ+ob3pn10dcLQFWfZvZAlx6NpIB7StVGubB+1AgA48PRy5YVuDCjiMCYkisBRgioNwGjju&#10;fJocLndKm1dMtsguUqyAegdON3fa2GRocnCxsYTMedM4+hvx6AAchxMIDVetzSbh2PwaB/EiWkTE&#10;I6PJwiNBlnk3+Zx4kzycjrPLbD7Pwm82bkiSmpclEzbMQVkh+TPm9hofNHHUlpYNLy2cTUmr1XLe&#10;KLShoOzcfa7lYDm5+Y/TcE2AWp6UFI5IcDuKvXwSTT2Sk7EXT4PIC8L4Np4EJCZZ/rikOy7Yv5eE&#10;emByPBoPWjol/aS2wH3Pa6NJyw3Mjoa3KY6OTjSxClyI0lFrKG+G9VkrbPqnVgDdB6KdXq1EB7Ga&#10;7XILKFbES1k+gHKVBGWBCGHgwaKW6gtGPQyPFOvPa6oYRs1rAeqPQ0LstHEbMp6OYKPOLctzCxUF&#10;QKXYYDQs52aYUOtO8VUNkYb3JuQNvJiKOzWfstq/MxgQrqj9MLMT6HzvvE4jd/YbAAD//wMAUEsD&#10;BBQABgAIAAAAIQARynR+3gAAAAoBAAAPAAAAZHJzL2Rvd25yZXYueG1sTI/BTsMwEETvSPyDtUjc&#10;qF3SJCXEqRCIK6gFKnFz420SEa+j2G3C37Oc4Liap5m35WZ2vTjjGDpPGpYLBQKp9rajRsP72/PN&#10;GkSIhqzpPaGGbwywqS4vSlNYP9EWz7vYCC6hUBgNbYxDIWWoW3QmLPyAxNnRj85EPsdG2tFMXO56&#10;eatUJp3piBdaM+Bji/XX7uQ0fLwcP/cr9do8uXSY/KwkuTup9fXV/HAPIuIc/2D41Wd1qNjp4E9k&#10;g+g1rJZZzqiGJE1AMJBmaQriwGSeJyCrUv5/ofoBAAD//wMAUEsBAi0AFAAGAAgAAAAhALaDOJL+&#10;AAAA4QEAABMAAAAAAAAAAAAAAAAAAAAAAFtDb250ZW50X1R5cGVzXS54bWxQSwECLQAUAAYACAAA&#10;ACEAOP0h/9YAAACUAQAACwAAAAAAAAAAAAAAAAAvAQAAX3JlbHMvLnJlbHNQSwECLQAUAAYACAAA&#10;ACEAtDhONMICAAC6BQAADgAAAAAAAAAAAAAAAAAuAgAAZHJzL2Uyb0RvYy54bWxQSwECLQAUAAYA&#10;CAAAACEAEcp0ft4AAAAKAQAADwAAAAAAAAAAAAAAAAAcBQAAZHJzL2Rvd25yZXYueG1sUEsFBgAA&#10;AAAEAAQA8wAAACcGAAAAAA==&#10;" filled="f" stroked="f">
                      <v:textbox>
                        <w:txbxContent>
                          <w:p w:rsidR="00170271" w:rsidRDefault="00170271" w:rsidP="00170271">
                            <w:r>
                              <w:rPr>
                                <w:noProof/>
                                <w:sz w:val="20"/>
                                <w:szCs w:val="20"/>
                                <w:lang w:eastAsia="ru-RU"/>
                              </w:rPr>
                              <w:drawing>
                                <wp:inline distT="0" distB="0" distL="0" distR="0" wp14:anchorId="79A59626" wp14:editId="607E1D6C">
                                  <wp:extent cx="762000" cy="754380"/>
                                  <wp:effectExtent l="0" t="0" r="0" b="7620"/>
                                  <wp:docPr id="2" name="Рисунок 2"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v:textbox>
                    </v:shape>
                  </w:pict>
                </mc:Fallback>
              </mc:AlternateContent>
            </w:r>
            <w:r w:rsidRPr="00546730">
              <w:rPr>
                <w:rFonts w:ascii="Times New Roman Bash" w:eastAsia="Times New Roman" w:hAnsi="Times New Roman Bash" w:cs="Times New Roman"/>
                <w:b/>
                <w:szCs w:val="24"/>
                <w:lang w:val="be-BY" w:eastAsia="ru-RU"/>
              </w:rPr>
              <w:t>Баш</w:t>
            </w:r>
            <w:r w:rsidRPr="00546730">
              <w:rPr>
                <w:rFonts w:ascii="Times New Roman Bash" w:eastAsia="Times New Roman" w:hAnsi="Times New Roman Bash" w:cs="Times New Roman"/>
                <w:b/>
                <w:szCs w:val="24"/>
                <w:lang w:eastAsia="ru-RU"/>
              </w:rPr>
              <w:t>к</w:t>
            </w:r>
            <w:r w:rsidRPr="00546730">
              <w:rPr>
                <w:rFonts w:ascii="Times New Roman Bash" w:eastAsia="Times New Roman" w:hAnsi="Times New Roman Bash" w:cs="Times New Roman"/>
                <w:b/>
                <w:szCs w:val="24"/>
                <w:lang w:val="be-BY" w:eastAsia="ru-RU"/>
              </w:rPr>
              <w:t xml:space="preserve">ортостан Республикаһының </w:t>
            </w:r>
            <w:proofErr w:type="spellStart"/>
            <w:r w:rsidRPr="00546730">
              <w:rPr>
                <w:rFonts w:ascii="Times New Roman Bash" w:eastAsia="Times New Roman" w:hAnsi="Times New Roman Bash" w:cs="Times New Roman"/>
                <w:b/>
                <w:szCs w:val="24"/>
                <w:lang w:eastAsia="ru-RU"/>
              </w:rPr>
              <w:t>Балтас</w:t>
            </w:r>
            <w:proofErr w:type="spellEnd"/>
            <w:r w:rsidRPr="00546730">
              <w:rPr>
                <w:rFonts w:ascii="Times New Roman Bash" w:eastAsia="Times New Roman" w:hAnsi="Times New Roman Bash" w:cs="Times New Roman"/>
                <w:b/>
                <w:szCs w:val="24"/>
                <w:lang w:val="be-BY" w:eastAsia="ru-RU"/>
              </w:rPr>
              <w:t xml:space="preserve"> районы </w:t>
            </w:r>
          </w:p>
          <w:p w:rsidR="00170271" w:rsidRPr="00546730" w:rsidRDefault="00170271" w:rsidP="00E817DB">
            <w:pPr>
              <w:spacing w:after="0" w:line="240" w:lineRule="auto"/>
              <w:jc w:val="center"/>
              <w:rPr>
                <w:rFonts w:ascii="Times New Roman Bash" w:eastAsia="Times New Roman" w:hAnsi="Times New Roman Bash" w:cs="Times New Roman"/>
                <w:b/>
                <w:sz w:val="24"/>
                <w:szCs w:val="24"/>
                <w:lang w:eastAsia="ru-RU"/>
              </w:rPr>
            </w:pPr>
            <w:r w:rsidRPr="00546730">
              <w:rPr>
                <w:rFonts w:ascii="Times New Roman Bash" w:eastAsia="Times New Roman" w:hAnsi="Times New Roman Bash" w:cs="Times New Roman"/>
                <w:b/>
                <w:szCs w:val="24"/>
                <w:lang w:val="be-BY" w:eastAsia="ru-RU"/>
              </w:rPr>
              <w:t xml:space="preserve">муниципаль районының </w:t>
            </w:r>
          </w:p>
          <w:p w:rsidR="00170271" w:rsidRPr="00546730" w:rsidRDefault="00170271" w:rsidP="00E817DB">
            <w:pPr>
              <w:spacing w:after="0" w:line="240" w:lineRule="auto"/>
              <w:jc w:val="center"/>
              <w:rPr>
                <w:rFonts w:ascii="Times New Roman Bash" w:eastAsia="Times New Roman" w:hAnsi="Times New Roman Bash" w:cs="Times New Roman"/>
                <w:b/>
                <w:sz w:val="24"/>
                <w:szCs w:val="24"/>
                <w:lang w:eastAsia="ru-RU"/>
              </w:rPr>
            </w:pPr>
            <w:proofErr w:type="spellStart"/>
            <w:r w:rsidRPr="00546730">
              <w:rPr>
                <w:rFonts w:ascii="Times New Roman Bash" w:eastAsia="Times New Roman" w:hAnsi="Times New Roman Bash" w:cs="Times New Roman"/>
                <w:b/>
                <w:szCs w:val="24"/>
                <w:lang w:eastAsia="ru-RU"/>
              </w:rPr>
              <w:t>Ялангас</w:t>
            </w:r>
            <w:proofErr w:type="spellEnd"/>
            <w:r w:rsidRPr="00546730">
              <w:rPr>
                <w:rFonts w:ascii="Times New Roman Bash" w:eastAsia="Times New Roman" w:hAnsi="Times New Roman Bash" w:cs="Times New Roman"/>
                <w:b/>
                <w:szCs w:val="24"/>
                <w:lang w:val="be-BY" w:eastAsia="ru-RU"/>
              </w:rPr>
              <w:t xml:space="preserve"> ауыл </w:t>
            </w:r>
            <w:r w:rsidRPr="00546730">
              <w:rPr>
                <w:rFonts w:ascii="Times New Roman Bash" w:eastAsia="Times New Roman" w:hAnsi="Times New Roman Bash" w:cs="Times New Roman"/>
                <w:b/>
                <w:szCs w:val="24"/>
                <w:lang w:eastAsia="ru-RU"/>
              </w:rPr>
              <w:t>с</w:t>
            </w:r>
            <w:r w:rsidRPr="00546730">
              <w:rPr>
                <w:rFonts w:ascii="Times New Roman Bash" w:eastAsia="Times New Roman" w:hAnsi="Times New Roman Bash" w:cs="Times New Roman"/>
                <w:b/>
                <w:szCs w:val="24"/>
                <w:lang w:val="be-BY" w:eastAsia="ru-RU"/>
              </w:rPr>
              <w:t xml:space="preserve">оветы </w:t>
            </w:r>
          </w:p>
          <w:p w:rsidR="00170271" w:rsidRPr="00546730" w:rsidRDefault="00170271" w:rsidP="00E817DB">
            <w:pPr>
              <w:spacing w:after="0" w:line="240" w:lineRule="auto"/>
              <w:jc w:val="center"/>
              <w:rPr>
                <w:rFonts w:ascii="Times New Roman Bash" w:eastAsia="Times New Roman" w:hAnsi="Times New Roman Bash" w:cs="Times New Roman"/>
                <w:b/>
                <w:sz w:val="24"/>
                <w:szCs w:val="24"/>
                <w:lang w:eastAsia="ru-RU"/>
              </w:rPr>
            </w:pPr>
            <w:r w:rsidRPr="00546730">
              <w:rPr>
                <w:rFonts w:ascii="Times New Roman Bash" w:eastAsia="Times New Roman" w:hAnsi="Times New Roman Bash" w:cs="Times New Roman"/>
                <w:b/>
                <w:szCs w:val="24"/>
                <w:lang w:val="be-BY" w:eastAsia="ru-RU"/>
              </w:rPr>
              <w:t xml:space="preserve">ауыл биләмәһе </w:t>
            </w:r>
            <w:r w:rsidRPr="00546730">
              <w:rPr>
                <w:rFonts w:ascii="Times New Roman Bash" w:eastAsia="Times New Roman" w:hAnsi="Times New Roman Bash" w:cs="Times New Roman"/>
                <w:b/>
                <w:szCs w:val="24"/>
                <w:lang w:eastAsia="ru-RU"/>
              </w:rPr>
              <w:t>Советы</w:t>
            </w:r>
          </w:p>
          <w:p w:rsidR="00170271" w:rsidRPr="00546730" w:rsidRDefault="00170271" w:rsidP="00E817DB">
            <w:pPr>
              <w:spacing w:after="0" w:line="240" w:lineRule="auto"/>
              <w:jc w:val="center"/>
              <w:rPr>
                <w:rFonts w:ascii="Times New Roman" w:eastAsia="Times New Roman" w:hAnsi="Times New Roman" w:cs="Times New Roman"/>
                <w:sz w:val="18"/>
                <w:szCs w:val="18"/>
                <w:lang w:val="be-BY" w:eastAsia="ru-RU"/>
              </w:rPr>
            </w:pPr>
            <w:r w:rsidRPr="00546730">
              <w:rPr>
                <w:rFonts w:ascii="Times New Roman" w:eastAsia="Times New Roman" w:hAnsi="Times New Roman" w:cs="Times New Roman"/>
                <w:sz w:val="18"/>
                <w:szCs w:val="18"/>
                <w:lang w:val="be-BY" w:eastAsia="ru-RU"/>
              </w:rPr>
              <w:t>452992, Ялангас ауылы,</w:t>
            </w:r>
          </w:p>
          <w:p w:rsidR="00170271" w:rsidRPr="00546730" w:rsidRDefault="00170271" w:rsidP="00E817DB">
            <w:pPr>
              <w:spacing w:after="0" w:line="240" w:lineRule="auto"/>
              <w:jc w:val="center"/>
              <w:rPr>
                <w:rFonts w:ascii="Times New Roman" w:eastAsia="Times New Roman" w:hAnsi="Times New Roman" w:cs="Times New Roman"/>
                <w:sz w:val="18"/>
                <w:szCs w:val="18"/>
                <w:lang w:val="be-BY" w:eastAsia="ru-RU"/>
              </w:rPr>
            </w:pPr>
            <w:r w:rsidRPr="00546730">
              <w:rPr>
                <w:rFonts w:ascii="Times New Roman" w:eastAsia="Times New Roman" w:hAnsi="Times New Roman" w:cs="Times New Roman"/>
                <w:sz w:val="18"/>
                <w:szCs w:val="18"/>
                <w:lang w:val="be-BY" w:eastAsia="ru-RU"/>
              </w:rPr>
              <w:t>Узэк урам,17</w:t>
            </w:r>
          </w:p>
          <w:p w:rsidR="00170271" w:rsidRPr="00546730" w:rsidRDefault="00170271" w:rsidP="00E817DB">
            <w:pPr>
              <w:spacing w:after="0" w:line="240" w:lineRule="auto"/>
              <w:jc w:val="center"/>
              <w:rPr>
                <w:rFonts w:ascii="Times New Roman" w:eastAsia="Times New Roman" w:hAnsi="Times New Roman" w:cs="Times New Roman"/>
                <w:sz w:val="18"/>
                <w:szCs w:val="18"/>
                <w:lang w:val="be-BY" w:eastAsia="ru-RU"/>
              </w:rPr>
            </w:pPr>
            <w:r w:rsidRPr="00546730">
              <w:rPr>
                <w:rFonts w:ascii="Times New Roman" w:eastAsia="Times New Roman" w:hAnsi="Times New Roman" w:cs="Times New Roman"/>
                <w:sz w:val="18"/>
                <w:szCs w:val="18"/>
                <w:lang w:val="be-BY" w:eastAsia="ru-RU"/>
              </w:rPr>
              <w:t>Тел/факс 8(34753)2-48-34</w:t>
            </w:r>
          </w:p>
          <w:p w:rsidR="00170271" w:rsidRPr="00546730" w:rsidRDefault="00170271" w:rsidP="00E817DB">
            <w:pPr>
              <w:spacing w:after="0" w:line="240" w:lineRule="auto"/>
              <w:jc w:val="center"/>
              <w:rPr>
                <w:rFonts w:ascii="Times New Roman" w:eastAsia="Times New Roman" w:hAnsi="Times New Roman" w:cs="Times New Roman"/>
                <w:b/>
                <w:sz w:val="18"/>
                <w:szCs w:val="18"/>
                <w:lang w:val="be-BY" w:eastAsia="ru-RU"/>
              </w:rPr>
            </w:pPr>
            <w:r w:rsidRPr="00546730">
              <w:rPr>
                <w:rFonts w:ascii="Times New Roman" w:eastAsia="Times New Roman" w:hAnsi="Times New Roman" w:cs="Times New Roman"/>
                <w:sz w:val="18"/>
                <w:szCs w:val="18"/>
                <w:lang w:val="en-US" w:eastAsia="ru-RU"/>
              </w:rPr>
              <w:t>E</w:t>
            </w:r>
            <w:r w:rsidRPr="00546730">
              <w:rPr>
                <w:rFonts w:ascii="Times New Roman" w:eastAsia="Times New Roman" w:hAnsi="Times New Roman" w:cs="Times New Roman"/>
                <w:sz w:val="18"/>
                <w:szCs w:val="18"/>
                <w:lang w:val="be-BY" w:eastAsia="ru-RU"/>
              </w:rPr>
              <w:t>-</w:t>
            </w:r>
            <w:r w:rsidRPr="00546730">
              <w:rPr>
                <w:rFonts w:ascii="Times New Roman" w:eastAsia="Times New Roman" w:hAnsi="Times New Roman" w:cs="Times New Roman"/>
                <w:sz w:val="18"/>
                <w:szCs w:val="18"/>
                <w:lang w:val="en-US" w:eastAsia="ru-RU"/>
              </w:rPr>
              <w:t>mail</w:t>
            </w:r>
            <w:r w:rsidRPr="00546730">
              <w:rPr>
                <w:rFonts w:ascii="Times New Roman" w:eastAsia="Times New Roman" w:hAnsi="Times New Roman" w:cs="Times New Roman"/>
                <w:sz w:val="18"/>
                <w:szCs w:val="18"/>
                <w:lang w:val="be-BY" w:eastAsia="ru-RU"/>
              </w:rPr>
              <w:t>:</w:t>
            </w:r>
            <w:r w:rsidRPr="00546730">
              <w:rPr>
                <w:rFonts w:ascii="Times New Roman" w:eastAsia="Times New Roman" w:hAnsi="Times New Roman" w:cs="Times New Roman"/>
                <w:bCs/>
                <w:sz w:val="18"/>
                <w:szCs w:val="18"/>
                <w:lang w:val="be-BY" w:eastAsia="ru-RU"/>
              </w:rPr>
              <w:t xml:space="preserve"> </w:t>
            </w:r>
            <w:proofErr w:type="spellStart"/>
            <w:r w:rsidRPr="00546730">
              <w:rPr>
                <w:rFonts w:ascii="Times New Roman" w:eastAsia="Times New Roman" w:hAnsi="Times New Roman" w:cs="Times New Roman"/>
                <w:bCs/>
                <w:sz w:val="18"/>
                <w:szCs w:val="18"/>
                <w:lang w:val="en-US" w:eastAsia="ru-RU"/>
              </w:rPr>
              <w:t>yalangach</w:t>
            </w:r>
            <w:proofErr w:type="spellEnd"/>
            <w:r w:rsidRPr="00546730">
              <w:rPr>
                <w:rFonts w:ascii="Times New Roman" w:eastAsia="Times New Roman" w:hAnsi="Times New Roman" w:cs="Times New Roman"/>
                <w:bCs/>
                <w:sz w:val="18"/>
                <w:szCs w:val="18"/>
                <w:lang w:val="be-BY" w:eastAsia="ru-RU"/>
              </w:rPr>
              <w:t>_2011@</w:t>
            </w:r>
            <w:r w:rsidRPr="00546730">
              <w:rPr>
                <w:rFonts w:ascii="Times New Roman" w:eastAsia="Times New Roman" w:hAnsi="Times New Roman" w:cs="Times New Roman"/>
                <w:bCs/>
                <w:sz w:val="18"/>
                <w:szCs w:val="18"/>
                <w:lang w:val="en-US" w:eastAsia="ru-RU"/>
              </w:rPr>
              <w:t>mail</w:t>
            </w:r>
            <w:r w:rsidRPr="00546730">
              <w:rPr>
                <w:rFonts w:ascii="Times New Roman" w:eastAsia="Times New Roman" w:hAnsi="Times New Roman" w:cs="Times New Roman"/>
                <w:bCs/>
                <w:sz w:val="18"/>
                <w:szCs w:val="18"/>
                <w:lang w:val="be-BY" w:eastAsia="ru-RU"/>
              </w:rPr>
              <w:t>.</w:t>
            </w:r>
            <w:proofErr w:type="spellStart"/>
            <w:r w:rsidRPr="00546730">
              <w:rPr>
                <w:rFonts w:ascii="Times New Roman" w:eastAsia="Times New Roman" w:hAnsi="Times New Roman" w:cs="Times New Roman"/>
                <w:bCs/>
                <w:sz w:val="18"/>
                <w:szCs w:val="18"/>
                <w:lang w:val="en-US" w:eastAsia="ru-RU"/>
              </w:rPr>
              <w:t>ru</w:t>
            </w:r>
            <w:proofErr w:type="spellEnd"/>
          </w:p>
          <w:p w:rsidR="00170271" w:rsidRPr="00546730" w:rsidRDefault="00170271" w:rsidP="00E817DB">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170271" w:rsidRPr="00546730" w:rsidRDefault="00170271" w:rsidP="00E817DB">
            <w:pPr>
              <w:spacing w:after="0" w:line="240" w:lineRule="auto"/>
              <w:jc w:val="center"/>
              <w:rPr>
                <w:rFonts w:ascii="Times New Roman" w:eastAsia="Times New Roman" w:hAnsi="Times New Roman" w:cs="Times New Roman"/>
                <w:sz w:val="28"/>
                <w:szCs w:val="24"/>
                <w:lang w:val="be-BY" w:eastAsia="ru-RU"/>
              </w:rPr>
            </w:pPr>
            <w:r w:rsidRPr="00546730">
              <w:rPr>
                <w:rFonts w:ascii="Times New Roman" w:eastAsia="Times New Roman" w:hAnsi="Times New Roman" w:cs="Times New Roman"/>
                <w:noProof/>
                <w:sz w:val="24"/>
                <w:szCs w:val="24"/>
                <w:lang w:eastAsia="ru-RU"/>
              </w:rPr>
              <mc:AlternateContent>
                <mc:Choice Requires="wpc">
                  <w:drawing>
                    <wp:inline distT="0" distB="0" distL="0" distR="0" wp14:anchorId="58679CEA" wp14:editId="19FB9F3E">
                      <wp:extent cx="571500" cy="342900"/>
                      <wp:effectExtent l="0" t="0" r="0" b="0"/>
                      <wp:docPr id="1" name="Полотно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1"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170271" w:rsidRPr="00546730" w:rsidRDefault="00170271" w:rsidP="00E817DB">
            <w:pPr>
              <w:spacing w:after="0" w:line="240" w:lineRule="auto"/>
              <w:jc w:val="center"/>
              <w:rPr>
                <w:rFonts w:ascii="Times New Roman" w:eastAsia="Times New Roman" w:hAnsi="Times New Roman" w:cs="Times New Roman"/>
                <w:b/>
                <w:sz w:val="24"/>
                <w:szCs w:val="24"/>
                <w:lang w:eastAsia="ru-RU"/>
              </w:rPr>
            </w:pPr>
            <w:r w:rsidRPr="00546730">
              <w:rPr>
                <w:rFonts w:ascii="Times New Roman Bash" w:eastAsia="Times New Roman" w:hAnsi="Times New Roman Bash" w:cs="Times New Roman"/>
                <w:b/>
                <w:szCs w:val="24"/>
                <w:lang w:eastAsia="ru-RU"/>
              </w:rPr>
              <w:t>Совет</w:t>
            </w:r>
            <w:r w:rsidRPr="00546730">
              <w:rPr>
                <w:rFonts w:ascii="Times New Roman Bash" w:eastAsia="Times New Roman" w:hAnsi="Times New Roman Bash" w:cs="Times New Roman"/>
                <w:b/>
                <w:szCs w:val="24"/>
                <w:lang w:val="be-BY" w:eastAsia="ru-RU"/>
              </w:rPr>
              <w:t xml:space="preserve"> </w:t>
            </w:r>
            <w:r w:rsidRPr="00546730">
              <w:rPr>
                <w:rFonts w:ascii="Times New Roman Bash" w:eastAsia="Times New Roman" w:hAnsi="Times New Roman Bash" w:cs="Times New Roman"/>
                <w:b/>
                <w:szCs w:val="24"/>
                <w:lang w:eastAsia="ru-RU"/>
              </w:rPr>
              <w:t>С</w:t>
            </w:r>
            <w:r w:rsidRPr="00546730">
              <w:rPr>
                <w:rFonts w:ascii="Times New Roman Bash" w:eastAsia="Times New Roman" w:hAnsi="Times New Roman Bash" w:cs="Times New Roman"/>
                <w:b/>
                <w:szCs w:val="24"/>
                <w:lang w:val="be-BY" w:eastAsia="ru-RU"/>
              </w:rPr>
              <w:t xml:space="preserve">ельского поселения </w:t>
            </w:r>
            <w:proofErr w:type="spellStart"/>
            <w:r w:rsidRPr="00546730">
              <w:rPr>
                <w:rFonts w:ascii="Times New Roman Bash" w:eastAsia="Times New Roman" w:hAnsi="Times New Roman Bash" w:cs="Times New Roman"/>
                <w:b/>
                <w:szCs w:val="24"/>
                <w:lang w:eastAsia="ru-RU"/>
              </w:rPr>
              <w:t>Ялангачевский</w:t>
            </w:r>
            <w:proofErr w:type="spellEnd"/>
            <w:r w:rsidRPr="00546730">
              <w:rPr>
                <w:rFonts w:ascii="Times New Roman Bash" w:eastAsia="Times New Roman" w:hAnsi="Times New Roman Bash" w:cs="Times New Roman"/>
                <w:b/>
                <w:szCs w:val="24"/>
                <w:lang w:val="be-BY" w:eastAsia="ru-RU"/>
              </w:rPr>
              <w:t xml:space="preserve"> сельсовет муниципального района </w:t>
            </w:r>
            <w:proofErr w:type="spellStart"/>
            <w:r w:rsidRPr="00546730">
              <w:rPr>
                <w:rFonts w:ascii="Times New Roman Bash" w:eastAsia="Times New Roman" w:hAnsi="Times New Roman Bash" w:cs="Times New Roman"/>
                <w:b/>
                <w:szCs w:val="24"/>
                <w:lang w:eastAsia="ru-RU"/>
              </w:rPr>
              <w:t>Балтачевский</w:t>
            </w:r>
            <w:proofErr w:type="spellEnd"/>
            <w:r w:rsidRPr="00546730">
              <w:rPr>
                <w:rFonts w:ascii="Times New Roman Bash" w:eastAsia="Times New Roman" w:hAnsi="Times New Roman Bash" w:cs="Times New Roman"/>
                <w:b/>
                <w:szCs w:val="24"/>
                <w:lang w:val="be-BY" w:eastAsia="ru-RU"/>
              </w:rPr>
              <w:t xml:space="preserve"> район</w:t>
            </w:r>
          </w:p>
          <w:p w:rsidR="00170271" w:rsidRPr="00546730" w:rsidRDefault="00170271" w:rsidP="00E817DB">
            <w:pPr>
              <w:spacing w:after="0" w:line="240" w:lineRule="auto"/>
              <w:jc w:val="center"/>
              <w:rPr>
                <w:rFonts w:ascii="Times New Roman Bash" w:eastAsia="Times New Roman" w:hAnsi="Times New Roman Bash" w:cs="Times New Roman"/>
                <w:b/>
                <w:sz w:val="24"/>
                <w:szCs w:val="24"/>
                <w:lang w:val="be-BY" w:eastAsia="ru-RU"/>
              </w:rPr>
            </w:pPr>
            <w:r w:rsidRPr="00546730">
              <w:rPr>
                <w:rFonts w:ascii="Times New Roman Bash" w:eastAsia="Times New Roman" w:hAnsi="Times New Roman Bash" w:cs="Times New Roman"/>
                <w:b/>
                <w:szCs w:val="24"/>
                <w:lang w:val="be-BY" w:eastAsia="ru-RU"/>
              </w:rPr>
              <w:t xml:space="preserve"> Республики Башкортостан </w:t>
            </w:r>
          </w:p>
          <w:p w:rsidR="00170271" w:rsidRPr="00546730" w:rsidRDefault="00170271" w:rsidP="00E817DB">
            <w:pPr>
              <w:spacing w:after="0" w:line="240" w:lineRule="auto"/>
              <w:jc w:val="center"/>
              <w:rPr>
                <w:rFonts w:ascii="Times New Roman" w:eastAsia="Times New Roman" w:hAnsi="Times New Roman" w:cs="Times New Roman"/>
                <w:sz w:val="18"/>
                <w:szCs w:val="24"/>
                <w:lang w:val="be-BY" w:eastAsia="ru-RU"/>
              </w:rPr>
            </w:pPr>
            <w:r w:rsidRPr="00546730">
              <w:rPr>
                <w:rFonts w:ascii="Times New Roman" w:eastAsia="Times New Roman" w:hAnsi="Times New Roman" w:cs="Times New Roman"/>
                <w:sz w:val="18"/>
                <w:szCs w:val="24"/>
                <w:lang w:val="be-BY" w:eastAsia="ru-RU"/>
              </w:rPr>
              <w:t>452992, д</w:t>
            </w:r>
            <w:r w:rsidRPr="00546730">
              <w:rPr>
                <w:rFonts w:ascii="Times New Roman" w:eastAsia="Times New Roman" w:hAnsi="Times New Roman" w:cs="Times New Roman"/>
                <w:sz w:val="18"/>
                <w:szCs w:val="24"/>
                <w:lang w:eastAsia="ru-RU"/>
              </w:rPr>
              <w:t xml:space="preserve">. </w:t>
            </w:r>
            <w:r w:rsidRPr="00546730">
              <w:rPr>
                <w:rFonts w:ascii="Times New Roman" w:eastAsia="Times New Roman" w:hAnsi="Times New Roman" w:cs="Times New Roman"/>
                <w:sz w:val="18"/>
                <w:szCs w:val="24"/>
                <w:lang w:val="be-BY" w:eastAsia="ru-RU"/>
              </w:rPr>
              <w:t>Ялангачево,</w:t>
            </w:r>
          </w:p>
          <w:p w:rsidR="00170271" w:rsidRPr="00546730" w:rsidRDefault="00170271" w:rsidP="00E817DB">
            <w:pPr>
              <w:spacing w:after="0" w:line="240" w:lineRule="auto"/>
              <w:jc w:val="center"/>
              <w:rPr>
                <w:rFonts w:ascii="Times New Roman" w:eastAsia="Times New Roman" w:hAnsi="Times New Roman" w:cs="Times New Roman"/>
                <w:sz w:val="18"/>
                <w:szCs w:val="24"/>
                <w:lang w:val="be-BY" w:eastAsia="ru-RU"/>
              </w:rPr>
            </w:pPr>
            <w:r w:rsidRPr="00546730">
              <w:rPr>
                <w:rFonts w:ascii="Times New Roman" w:eastAsia="Times New Roman" w:hAnsi="Times New Roman" w:cs="Times New Roman"/>
                <w:sz w:val="18"/>
                <w:szCs w:val="24"/>
                <w:lang w:val="be-BY" w:eastAsia="ru-RU"/>
              </w:rPr>
              <w:t>ул. Центральная,17</w:t>
            </w:r>
          </w:p>
          <w:p w:rsidR="00170271" w:rsidRPr="00546730" w:rsidRDefault="00170271" w:rsidP="00E817DB">
            <w:pPr>
              <w:spacing w:after="0" w:line="240" w:lineRule="auto"/>
              <w:jc w:val="center"/>
              <w:rPr>
                <w:rFonts w:ascii="Times New Roman" w:eastAsia="Times New Roman" w:hAnsi="Times New Roman" w:cs="Times New Roman"/>
                <w:sz w:val="18"/>
                <w:szCs w:val="18"/>
                <w:lang w:val="be-BY" w:eastAsia="ru-RU"/>
              </w:rPr>
            </w:pPr>
            <w:r w:rsidRPr="00546730">
              <w:rPr>
                <w:rFonts w:ascii="Times New Roman" w:eastAsia="Times New Roman" w:hAnsi="Times New Roman" w:cs="Times New Roman"/>
                <w:sz w:val="18"/>
                <w:szCs w:val="18"/>
                <w:lang w:val="be-BY" w:eastAsia="ru-RU"/>
              </w:rPr>
              <w:t>Тел/факс 8(34753)2-48-34</w:t>
            </w:r>
          </w:p>
          <w:p w:rsidR="00170271" w:rsidRPr="00546730" w:rsidRDefault="00170271" w:rsidP="00E817DB">
            <w:pPr>
              <w:spacing w:after="0" w:line="240" w:lineRule="auto"/>
              <w:jc w:val="center"/>
              <w:rPr>
                <w:rFonts w:ascii="Times New Roman" w:eastAsia="Times New Roman" w:hAnsi="Times New Roman" w:cs="Times New Roman"/>
                <w:b/>
                <w:sz w:val="18"/>
                <w:szCs w:val="18"/>
                <w:lang w:val="be-BY" w:eastAsia="ru-RU"/>
              </w:rPr>
            </w:pPr>
            <w:r w:rsidRPr="00546730">
              <w:rPr>
                <w:rFonts w:ascii="Times New Roman" w:eastAsia="Times New Roman" w:hAnsi="Times New Roman" w:cs="Times New Roman"/>
                <w:sz w:val="18"/>
                <w:szCs w:val="18"/>
                <w:lang w:val="en-US" w:eastAsia="ru-RU"/>
              </w:rPr>
              <w:t>E</w:t>
            </w:r>
            <w:r w:rsidRPr="00546730">
              <w:rPr>
                <w:rFonts w:ascii="Times New Roman" w:eastAsia="Times New Roman" w:hAnsi="Times New Roman" w:cs="Times New Roman"/>
                <w:sz w:val="18"/>
                <w:szCs w:val="18"/>
                <w:lang w:val="be-BY" w:eastAsia="ru-RU"/>
              </w:rPr>
              <w:t>-</w:t>
            </w:r>
            <w:r w:rsidRPr="00546730">
              <w:rPr>
                <w:rFonts w:ascii="Times New Roman" w:eastAsia="Times New Roman" w:hAnsi="Times New Roman" w:cs="Times New Roman"/>
                <w:sz w:val="18"/>
                <w:szCs w:val="18"/>
                <w:lang w:val="en-US" w:eastAsia="ru-RU"/>
              </w:rPr>
              <w:t>mail</w:t>
            </w:r>
            <w:r w:rsidRPr="00546730">
              <w:rPr>
                <w:rFonts w:ascii="Times New Roman" w:eastAsia="Times New Roman" w:hAnsi="Times New Roman" w:cs="Times New Roman"/>
                <w:sz w:val="18"/>
                <w:szCs w:val="18"/>
                <w:lang w:val="be-BY" w:eastAsia="ru-RU"/>
              </w:rPr>
              <w:t>:</w:t>
            </w:r>
            <w:r w:rsidRPr="00546730">
              <w:rPr>
                <w:rFonts w:ascii="Times New Roman" w:eastAsia="Times New Roman" w:hAnsi="Times New Roman" w:cs="Times New Roman"/>
                <w:bCs/>
                <w:sz w:val="18"/>
                <w:szCs w:val="18"/>
                <w:lang w:val="be-BY" w:eastAsia="ru-RU"/>
              </w:rPr>
              <w:t xml:space="preserve"> </w:t>
            </w:r>
            <w:proofErr w:type="spellStart"/>
            <w:r w:rsidRPr="00546730">
              <w:rPr>
                <w:rFonts w:ascii="Times New Roman" w:eastAsia="Times New Roman" w:hAnsi="Times New Roman" w:cs="Times New Roman"/>
                <w:bCs/>
                <w:sz w:val="18"/>
                <w:szCs w:val="18"/>
                <w:lang w:val="en-US" w:eastAsia="ru-RU"/>
              </w:rPr>
              <w:t>yalangach</w:t>
            </w:r>
            <w:proofErr w:type="spellEnd"/>
            <w:r w:rsidRPr="00546730">
              <w:rPr>
                <w:rFonts w:ascii="Times New Roman" w:eastAsia="Times New Roman" w:hAnsi="Times New Roman" w:cs="Times New Roman"/>
                <w:bCs/>
                <w:sz w:val="18"/>
                <w:szCs w:val="18"/>
                <w:lang w:val="be-BY" w:eastAsia="ru-RU"/>
              </w:rPr>
              <w:t>_2011@</w:t>
            </w:r>
            <w:r w:rsidRPr="00546730">
              <w:rPr>
                <w:rFonts w:ascii="Times New Roman" w:eastAsia="Times New Roman" w:hAnsi="Times New Roman" w:cs="Times New Roman"/>
                <w:bCs/>
                <w:sz w:val="18"/>
                <w:szCs w:val="18"/>
                <w:lang w:val="en-US" w:eastAsia="ru-RU"/>
              </w:rPr>
              <w:t>mail</w:t>
            </w:r>
            <w:r w:rsidRPr="00546730">
              <w:rPr>
                <w:rFonts w:ascii="Times New Roman" w:eastAsia="Times New Roman" w:hAnsi="Times New Roman" w:cs="Times New Roman"/>
                <w:bCs/>
                <w:sz w:val="18"/>
                <w:szCs w:val="18"/>
                <w:lang w:val="be-BY" w:eastAsia="ru-RU"/>
              </w:rPr>
              <w:t>.</w:t>
            </w:r>
            <w:proofErr w:type="spellStart"/>
            <w:r w:rsidRPr="00546730">
              <w:rPr>
                <w:rFonts w:ascii="Times New Roman" w:eastAsia="Times New Roman" w:hAnsi="Times New Roman" w:cs="Times New Roman"/>
                <w:bCs/>
                <w:sz w:val="18"/>
                <w:szCs w:val="18"/>
                <w:lang w:val="en-US" w:eastAsia="ru-RU"/>
              </w:rPr>
              <w:t>ru</w:t>
            </w:r>
            <w:proofErr w:type="spellEnd"/>
          </w:p>
          <w:p w:rsidR="00170271" w:rsidRPr="00546730" w:rsidRDefault="00170271" w:rsidP="00E817DB">
            <w:pPr>
              <w:spacing w:after="0" w:line="240" w:lineRule="auto"/>
              <w:jc w:val="center"/>
              <w:rPr>
                <w:rFonts w:ascii="Times New Roman" w:eastAsia="Times New Roman" w:hAnsi="Times New Roman" w:cs="Times New Roman"/>
                <w:sz w:val="20"/>
                <w:szCs w:val="24"/>
                <w:lang w:val="sq-AL" w:eastAsia="ru-RU"/>
              </w:rPr>
            </w:pPr>
          </w:p>
        </w:tc>
      </w:tr>
    </w:tbl>
    <w:p w:rsidR="00170271" w:rsidRPr="00546730" w:rsidRDefault="00170271" w:rsidP="00170271">
      <w:pPr>
        <w:spacing w:after="0" w:line="240" w:lineRule="auto"/>
        <w:rPr>
          <w:rFonts w:ascii="Times New Roman" w:eastAsia="Times New Roman" w:hAnsi="Times New Roman" w:cs="Times New Roman"/>
          <w:sz w:val="20"/>
          <w:szCs w:val="20"/>
          <w:lang w:eastAsia="ru-RU"/>
        </w:rPr>
      </w:pPr>
      <w:r>
        <w:rPr>
          <w:rFonts w:ascii="Times New Roman Bash" w:eastAsia="Times New Roman" w:hAnsi="Times New Roman Bash" w:cs="Times New Roman"/>
          <w:b/>
          <w:sz w:val="24"/>
          <w:szCs w:val="24"/>
          <w:lang w:val="be-BY" w:eastAsia="ru-RU"/>
        </w:rPr>
        <w:t xml:space="preserve">   </w:t>
      </w:r>
      <w:r w:rsidRPr="00546730">
        <w:rPr>
          <w:rFonts w:ascii="Times New Roman Bash" w:eastAsia="Times New Roman" w:hAnsi="Times New Roman Bash" w:cs="Times New Roman"/>
          <w:b/>
          <w:sz w:val="24"/>
          <w:szCs w:val="24"/>
          <w:lang w:val="be-BY" w:eastAsia="ru-RU"/>
        </w:rPr>
        <w:t xml:space="preserve">                                                                                                                                                                                           </w:t>
      </w:r>
    </w:p>
    <w:p w:rsidR="00170271" w:rsidRPr="0074321F" w:rsidRDefault="00170271" w:rsidP="00170271">
      <w:pPr>
        <w:tabs>
          <w:tab w:val="left" w:pos="5916"/>
        </w:tabs>
        <w:spacing w:after="0" w:line="240" w:lineRule="auto"/>
        <w:jc w:val="center"/>
        <w:rPr>
          <w:rFonts w:ascii="Times New Roman" w:eastAsia="Times New Roman" w:hAnsi="Times New Roman" w:cs="Times New Roman"/>
          <w:b/>
          <w:caps/>
          <w:sz w:val="24"/>
          <w:szCs w:val="24"/>
          <w:lang w:val="be-BY" w:eastAsia="ru-RU"/>
        </w:rPr>
      </w:pPr>
      <w:r w:rsidRPr="0074321F">
        <w:rPr>
          <w:rFonts w:ascii="Times New Roman" w:eastAsia="Times New Roman" w:hAnsi="Times New Roman" w:cs="Times New Roman"/>
          <w:b/>
          <w:caps/>
          <w:sz w:val="24"/>
          <w:szCs w:val="24"/>
          <w:lang w:val="be-BY" w:eastAsia="ru-RU"/>
        </w:rPr>
        <w:t>Карар                                                                                         решение</w:t>
      </w:r>
    </w:p>
    <w:p w:rsidR="00170271" w:rsidRDefault="00170271" w:rsidP="00170271">
      <w:pPr>
        <w:tabs>
          <w:tab w:val="left" w:pos="2688"/>
        </w:tabs>
        <w:spacing w:after="0" w:line="240" w:lineRule="auto"/>
        <w:jc w:val="center"/>
        <w:rPr>
          <w:rFonts w:ascii="Times New Roman" w:eastAsia="Times New Roman" w:hAnsi="Times New Roman" w:cs="Times New Roman"/>
          <w:b/>
          <w:sz w:val="24"/>
          <w:szCs w:val="24"/>
          <w:lang w:val="be-BY" w:eastAsia="ru-RU"/>
        </w:rPr>
      </w:pPr>
    </w:p>
    <w:p w:rsidR="00170271" w:rsidRPr="0027617D" w:rsidRDefault="00170271" w:rsidP="00170271">
      <w:pPr>
        <w:tabs>
          <w:tab w:val="left" w:pos="2688"/>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val="be-BY" w:eastAsia="ru-RU"/>
        </w:rPr>
        <w:t>49</w:t>
      </w:r>
      <w:r w:rsidRPr="0027617D">
        <w:rPr>
          <w:rFonts w:ascii="Times New Roman" w:eastAsia="Times New Roman" w:hAnsi="Times New Roman" w:cs="Times New Roman"/>
          <w:b/>
          <w:sz w:val="24"/>
          <w:szCs w:val="24"/>
          <w:lang w:eastAsia="ru-RU"/>
        </w:rPr>
        <w:t xml:space="preserve"> заседание                                                                                  28 созыва</w:t>
      </w:r>
    </w:p>
    <w:p w:rsidR="00170271" w:rsidRPr="0027617D" w:rsidRDefault="00170271" w:rsidP="00170271">
      <w:pPr>
        <w:widowControl w:val="0"/>
        <w:spacing w:after="0" w:line="240" w:lineRule="auto"/>
        <w:ind w:left="4956"/>
        <w:jc w:val="both"/>
        <w:rPr>
          <w:rFonts w:ascii="Times New Roman" w:eastAsia="Arial Unicode MS" w:hAnsi="Times New Roman" w:cs="Times New Roman"/>
          <w:color w:val="000000"/>
          <w:sz w:val="24"/>
          <w:szCs w:val="24"/>
          <w:lang w:eastAsia="ru-RU" w:bidi="ru-RU"/>
        </w:rPr>
      </w:pPr>
    </w:p>
    <w:p w:rsidR="00170271" w:rsidRPr="00170271" w:rsidRDefault="00170271" w:rsidP="00170271">
      <w:pPr>
        <w:widowControl w:val="0"/>
        <w:autoSpaceDE w:val="0"/>
        <w:autoSpaceDN w:val="0"/>
        <w:spacing w:before="89" w:after="0" w:line="247" w:lineRule="auto"/>
        <w:ind w:left="54" w:right="62"/>
        <w:jc w:val="center"/>
        <w:outlineLvl w:val="1"/>
        <w:rPr>
          <w:rFonts w:ascii="Times New Roman" w:eastAsia="Times New Roman" w:hAnsi="Times New Roman" w:cs="Times New Roman"/>
          <w:b/>
          <w:bCs/>
          <w:sz w:val="24"/>
          <w:szCs w:val="24"/>
        </w:rPr>
      </w:pPr>
      <w:r w:rsidRPr="00170271">
        <w:rPr>
          <w:rFonts w:ascii="Times New Roman" w:eastAsia="Times New Roman" w:hAnsi="Times New Roman" w:cs="Times New Roman"/>
          <w:b/>
          <w:bCs/>
          <w:sz w:val="24"/>
          <w:szCs w:val="24"/>
        </w:rPr>
        <w:t xml:space="preserve">Об утверждении порядка создания координационного </w:t>
      </w:r>
      <w:r w:rsidRPr="00170271">
        <w:rPr>
          <w:rFonts w:ascii="Times New Roman" w:eastAsia="Times New Roman" w:hAnsi="Times New Roman" w:cs="Times New Roman"/>
          <w:b/>
          <w:bCs/>
          <w:spacing w:val="-67"/>
          <w:sz w:val="24"/>
          <w:szCs w:val="24"/>
        </w:rPr>
        <w:t xml:space="preserve">   </w:t>
      </w:r>
      <w:r w:rsidRPr="00170271">
        <w:rPr>
          <w:rFonts w:ascii="Times New Roman" w:eastAsia="Times New Roman" w:hAnsi="Times New Roman" w:cs="Times New Roman"/>
          <w:b/>
          <w:bCs/>
          <w:sz w:val="24"/>
          <w:szCs w:val="24"/>
        </w:rPr>
        <w:t>органа</w:t>
      </w:r>
      <w:r w:rsidRPr="00170271">
        <w:rPr>
          <w:rFonts w:ascii="Times New Roman" w:eastAsia="Times New Roman" w:hAnsi="Times New Roman" w:cs="Times New Roman"/>
          <w:b/>
          <w:bCs/>
          <w:spacing w:val="-2"/>
          <w:sz w:val="24"/>
          <w:szCs w:val="24"/>
        </w:rPr>
        <w:t xml:space="preserve"> </w:t>
      </w:r>
      <w:r w:rsidRPr="00170271">
        <w:rPr>
          <w:rFonts w:ascii="Times New Roman" w:eastAsia="Times New Roman" w:hAnsi="Times New Roman" w:cs="Times New Roman"/>
          <w:b/>
          <w:bCs/>
          <w:sz w:val="24"/>
          <w:szCs w:val="24"/>
        </w:rPr>
        <w:t>в</w:t>
      </w:r>
      <w:r w:rsidRPr="00170271">
        <w:rPr>
          <w:rFonts w:ascii="Times New Roman" w:eastAsia="Times New Roman" w:hAnsi="Times New Roman" w:cs="Times New Roman"/>
          <w:b/>
          <w:bCs/>
          <w:spacing w:val="-1"/>
          <w:sz w:val="24"/>
          <w:szCs w:val="24"/>
        </w:rPr>
        <w:t xml:space="preserve"> </w:t>
      </w:r>
      <w:r w:rsidRPr="00170271">
        <w:rPr>
          <w:rFonts w:ascii="Times New Roman" w:eastAsia="Times New Roman" w:hAnsi="Times New Roman" w:cs="Times New Roman"/>
          <w:b/>
          <w:bCs/>
          <w:sz w:val="24"/>
          <w:szCs w:val="24"/>
        </w:rPr>
        <w:t>сфере профилактики</w:t>
      </w:r>
      <w:r w:rsidRPr="00170271">
        <w:rPr>
          <w:rFonts w:ascii="Times New Roman" w:eastAsia="Times New Roman" w:hAnsi="Times New Roman" w:cs="Times New Roman"/>
          <w:b/>
          <w:bCs/>
          <w:spacing w:val="-2"/>
          <w:sz w:val="24"/>
          <w:szCs w:val="24"/>
        </w:rPr>
        <w:t xml:space="preserve"> </w:t>
      </w:r>
      <w:r w:rsidRPr="00170271">
        <w:rPr>
          <w:rFonts w:ascii="Times New Roman" w:eastAsia="Times New Roman" w:hAnsi="Times New Roman" w:cs="Times New Roman"/>
          <w:b/>
          <w:bCs/>
          <w:sz w:val="24"/>
          <w:szCs w:val="24"/>
        </w:rPr>
        <w:t>правонарушений</w:t>
      </w:r>
      <w:r w:rsidRPr="00170271">
        <w:rPr>
          <w:rFonts w:ascii="Times New Roman" w:eastAsia="Times New Roman" w:hAnsi="Times New Roman" w:cs="Times New Roman"/>
          <w:b/>
          <w:bCs/>
          <w:spacing w:val="-1"/>
          <w:sz w:val="24"/>
          <w:szCs w:val="24"/>
        </w:rPr>
        <w:t xml:space="preserve"> </w:t>
      </w:r>
      <w:r w:rsidRPr="00170271">
        <w:rPr>
          <w:rFonts w:ascii="Times New Roman" w:eastAsia="Times New Roman" w:hAnsi="Times New Roman" w:cs="Times New Roman"/>
          <w:b/>
          <w:bCs/>
          <w:sz w:val="24"/>
          <w:szCs w:val="24"/>
        </w:rPr>
        <w:t xml:space="preserve">на территории Сельского поселения </w:t>
      </w:r>
      <w:proofErr w:type="spellStart"/>
      <w:r w:rsidR="00472CE8" w:rsidRPr="00472CE8">
        <w:rPr>
          <w:rFonts w:ascii="Times New Roman" w:eastAsia="Times New Roman" w:hAnsi="Times New Roman" w:cs="Times New Roman"/>
          <w:b/>
          <w:bCs/>
          <w:sz w:val="24"/>
          <w:szCs w:val="24"/>
        </w:rPr>
        <w:t>Ялангачевский</w:t>
      </w:r>
      <w:proofErr w:type="spellEnd"/>
      <w:r w:rsidRPr="00170271">
        <w:rPr>
          <w:rFonts w:ascii="Times New Roman" w:eastAsia="Times New Roman" w:hAnsi="Times New Roman" w:cs="Times New Roman"/>
          <w:b/>
          <w:bCs/>
          <w:sz w:val="24"/>
          <w:szCs w:val="24"/>
        </w:rPr>
        <w:t xml:space="preserve"> сельсовет муниципального района </w:t>
      </w:r>
      <w:proofErr w:type="spellStart"/>
      <w:r w:rsidRPr="00170271">
        <w:rPr>
          <w:rFonts w:ascii="Times New Roman" w:eastAsia="Times New Roman" w:hAnsi="Times New Roman" w:cs="Times New Roman"/>
          <w:b/>
          <w:bCs/>
          <w:sz w:val="24"/>
          <w:szCs w:val="24"/>
        </w:rPr>
        <w:t>Балтачевский</w:t>
      </w:r>
      <w:proofErr w:type="spellEnd"/>
      <w:r w:rsidRPr="00170271">
        <w:rPr>
          <w:rFonts w:ascii="Times New Roman" w:eastAsia="Times New Roman" w:hAnsi="Times New Roman" w:cs="Times New Roman"/>
          <w:b/>
          <w:bCs/>
          <w:sz w:val="24"/>
          <w:szCs w:val="24"/>
        </w:rPr>
        <w:t xml:space="preserve"> район Республики</w:t>
      </w:r>
      <w:r w:rsidRPr="00170271">
        <w:rPr>
          <w:rFonts w:ascii="Times New Roman" w:eastAsia="Times New Roman" w:hAnsi="Times New Roman" w:cs="Times New Roman"/>
          <w:b/>
          <w:bCs/>
          <w:spacing w:val="-3"/>
          <w:sz w:val="24"/>
          <w:szCs w:val="24"/>
        </w:rPr>
        <w:t xml:space="preserve">   </w:t>
      </w:r>
      <w:r w:rsidRPr="00170271">
        <w:rPr>
          <w:rFonts w:ascii="Times New Roman" w:eastAsia="Times New Roman" w:hAnsi="Times New Roman" w:cs="Times New Roman"/>
          <w:b/>
          <w:bCs/>
          <w:sz w:val="24"/>
          <w:szCs w:val="24"/>
        </w:rPr>
        <w:t>Башкортостан</w:t>
      </w:r>
    </w:p>
    <w:p w:rsidR="00170271" w:rsidRPr="00170271" w:rsidRDefault="00170271" w:rsidP="00170271">
      <w:pPr>
        <w:widowControl w:val="0"/>
        <w:autoSpaceDE w:val="0"/>
        <w:autoSpaceDN w:val="0"/>
        <w:spacing w:before="4" w:after="0" w:line="240" w:lineRule="auto"/>
        <w:rPr>
          <w:rFonts w:ascii="Times New Roman" w:eastAsia="Times New Roman" w:hAnsi="Times New Roman" w:cs="Times New Roman"/>
          <w:b/>
          <w:i/>
          <w:sz w:val="24"/>
          <w:szCs w:val="24"/>
        </w:rPr>
      </w:pPr>
    </w:p>
    <w:p w:rsidR="00170271" w:rsidRPr="00B84B6E" w:rsidRDefault="00170271" w:rsidP="00170271">
      <w:pPr>
        <w:widowControl w:val="0"/>
        <w:autoSpaceDE w:val="0"/>
        <w:autoSpaceDN w:val="0"/>
        <w:spacing w:after="0" w:line="240" w:lineRule="auto"/>
        <w:ind w:firstLine="708"/>
        <w:jc w:val="both"/>
        <w:rPr>
          <w:rFonts w:ascii="Times New Roman" w:eastAsia="Times New Roman" w:hAnsi="Times New Roman" w:cs="Times New Roman"/>
          <w:sz w:val="28"/>
          <w:szCs w:val="28"/>
        </w:rPr>
      </w:pPr>
      <w:r w:rsidRPr="00B84B6E">
        <w:rPr>
          <w:rFonts w:ascii="Times New Roman" w:eastAsia="Times New Roman" w:hAnsi="Times New Roman" w:cs="Times New Roman"/>
          <w:sz w:val="28"/>
          <w:szCs w:val="28"/>
        </w:rPr>
        <w:t>В</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соответствии</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со</w:t>
      </w:r>
      <w:r w:rsidRPr="00B84B6E">
        <w:rPr>
          <w:rFonts w:ascii="Times New Roman" w:eastAsia="Times New Roman" w:hAnsi="Times New Roman" w:cs="Times New Roman"/>
          <w:spacing w:val="33"/>
          <w:sz w:val="28"/>
          <w:szCs w:val="28"/>
        </w:rPr>
        <w:t xml:space="preserve"> </w:t>
      </w:r>
      <w:r w:rsidRPr="00B84B6E">
        <w:rPr>
          <w:rFonts w:ascii="Times New Roman" w:eastAsia="Times New Roman" w:hAnsi="Times New Roman" w:cs="Times New Roman"/>
          <w:sz w:val="28"/>
          <w:szCs w:val="28"/>
        </w:rPr>
        <w:t>статьей</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30</w:t>
      </w:r>
      <w:r w:rsidRPr="00B84B6E">
        <w:rPr>
          <w:rFonts w:ascii="Times New Roman" w:eastAsia="Times New Roman" w:hAnsi="Times New Roman" w:cs="Times New Roman"/>
          <w:spacing w:val="33"/>
          <w:sz w:val="28"/>
          <w:szCs w:val="28"/>
        </w:rPr>
        <w:t xml:space="preserve"> </w:t>
      </w:r>
      <w:r w:rsidRPr="00B84B6E">
        <w:rPr>
          <w:rFonts w:ascii="Times New Roman" w:eastAsia="Times New Roman" w:hAnsi="Times New Roman" w:cs="Times New Roman"/>
          <w:sz w:val="28"/>
          <w:szCs w:val="28"/>
        </w:rPr>
        <w:t>Федерального</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закона</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от</w:t>
      </w:r>
      <w:r w:rsidRPr="00B84B6E">
        <w:rPr>
          <w:rFonts w:ascii="Times New Roman" w:eastAsia="Times New Roman" w:hAnsi="Times New Roman" w:cs="Times New Roman"/>
          <w:spacing w:val="33"/>
          <w:sz w:val="28"/>
          <w:szCs w:val="28"/>
        </w:rPr>
        <w:t xml:space="preserve"> </w:t>
      </w:r>
      <w:r w:rsidRPr="00B84B6E">
        <w:rPr>
          <w:rFonts w:ascii="Times New Roman" w:eastAsia="Times New Roman" w:hAnsi="Times New Roman" w:cs="Times New Roman"/>
          <w:sz w:val="28"/>
          <w:szCs w:val="28"/>
        </w:rPr>
        <w:t>23.06.2016</w:t>
      </w:r>
      <w:r w:rsidRPr="00B84B6E">
        <w:rPr>
          <w:rFonts w:ascii="Times New Roman" w:eastAsia="Times New Roman" w:hAnsi="Times New Roman" w:cs="Times New Roman"/>
          <w:spacing w:val="32"/>
          <w:sz w:val="28"/>
          <w:szCs w:val="28"/>
        </w:rPr>
        <w:t xml:space="preserve"> </w:t>
      </w:r>
      <w:r w:rsidRPr="00B84B6E">
        <w:rPr>
          <w:rFonts w:ascii="Times New Roman" w:eastAsia="Times New Roman" w:hAnsi="Times New Roman" w:cs="Times New Roman"/>
          <w:sz w:val="28"/>
          <w:szCs w:val="28"/>
        </w:rPr>
        <w:t>№</w:t>
      </w:r>
      <w:r w:rsidRPr="00B84B6E">
        <w:rPr>
          <w:rFonts w:ascii="Times New Roman" w:eastAsia="Times New Roman" w:hAnsi="Times New Roman" w:cs="Times New Roman"/>
          <w:spacing w:val="33"/>
          <w:sz w:val="28"/>
          <w:szCs w:val="28"/>
        </w:rPr>
        <w:t xml:space="preserve"> </w:t>
      </w:r>
      <w:r w:rsidRPr="00B84B6E">
        <w:rPr>
          <w:rFonts w:ascii="Times New Roman" w:eastAsia="Times New Roman" w:hAnsi="Times New Roman" w:cs="Times New Roman"/>
          <w:sz w:val="28"/>
          <w:szCs w:val="28"/>
        </w:rPr>
        <w:t>182-ФЗ «Об основах системы профилактики правонарушений в Российской Федерации», с</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целью</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обеспечения</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взаимодействия</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лиц,</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участвующих</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в</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профилактике</w:t>
      </w:r>
      <w:r w:rsidRPr="00B84B6E">
        <w:rPr>
          <w:rFonts w:ascii="Times New Roman" w:eastAsia="Times New Roman" w:hAnsi="Times New Roman" w:cs="Times New Roman"/>
          <w:spacing w:val="1"/>
          <w:sz w:val="28"/>
          <w:szCs w:val="28"/>
        </w:rPr>
        <w:t xml:space="preserve"> </w:t>
      </w:r>
      <w:r w:rsidRPr="00B84B6E">
        <w:rPr>
          <w:rFonts w:ascii="Times New Roman" w:eastAsia="Times New Roman" w:hAnsi="Times New Roman" w:cs="Times New Roman"/>
          <w:sz w:val="28"/>
          <w:szCs w:val="28"/>
        </w:rPr>
        <w:t>правонарушений,</w:t>
      </w:r>
      <w:r w:rsidRPr="00B84B6E">
        <w:rPr>
          <w:rFonts w:ascii="Times New Roman" w:eastAsia="Times New Roman" w:hAnsi="Times New Roman" w:cs="Times New Roman"/>
          <w:spacing w:val="79"/>
          <w:sz w:val="28"/>
          <w:szCs w:val="28"/>
        </w:rPr>
        <w:t xml:space="preserve"> </w:t>
      </w:r>
      <w:r w:rsidRPr="00B84B6E">
        <w:rPr>
          <w:rFonts w:ascii="Times New Roman" w:eastAsia="Times New Roman" w:hAnsi="Times New Roman" w:cs="Times New Roman"/>
          <w:sz w:val="28"/>
          <w:szCs w:val="28"/>
        </w:rPr>
        <w:t>и</w:t>
      </w:r>
      <w:r w:rsidRPr="00B84B6E">
        <w:rPr>
          <w:rFonts w:ascii="Times New Roman" w:eastAsia="Times New Roman" w:hAnsi="Times New Roman" w:cs="Times New Roman"/>
          <w:spacing w:val="80"/>
          <w:sz w:val="28"/>
          <w:szCs w:val="28"/>
        </w:rPr>
        <w:t xml:space="preserve"> </w:t>
      </w:r>
      <w:r w:rsidRPr="00B84B6E">
        <w:rPr>
          <w:rFonts w:ascii="Times New Roman" w:eastAsia="Times New Roman" w:hAnsi="Times New Roman" w:cs="Times New Roman"/>
          <w:sz w:val="28"/>
          <w:szCs w:val="28"/>
        </w:rPr>
        <w:t>принятия</w:t>
      </w:r>
      <w:r w:rsidRPr="00B84B6E">
        <w:rPr>
          <w:rFonts w:ascii="Times New Roman" w:eastAsia="Times New Roman" w:hAnsi="Times New Roman" w:cs="Times New Roman"/>
          <w:spacing w:val="80"/>
          <w:sz w:val="28"/>
          <w:szCs w:val="28"/>
        </w:rPr>
        <w:t xml:space="preserve"> </w:t>
      </w:r>
      <w:r w:rsidRPr="00B84B6E">
        <w:rPr>
          <w:rFonts w:ascii="Times New Roman" w:eastAsia="Times New Roman" w:hAnsi="Times New Roman" w:cs="Times New Roman"/>
          <w:sz w:val="28"/>
          <w:szCs w:val="28"/>
        </w:rPr>
        <w:t>решений</w:t>
      </w:r>
      <w:r w:rsidRPr="00B84B6E">
        <w:rPr>
          <w:rFonts w:ascii="Times New Roman" w:eastAsia="Times New Roman" w:hAnsi="Times New Roman" w:cs="Times New Roman"/>
          <w:spacing w:val="79"/>
          <w:sz w:val="28"/>
          <w:szCs w:val="28"/>
        </w:rPr>
        <w:t xml:space="preserve"> </w:t>
      </w:r>
      <w:r w:rsidRPr="00B84B6E">
        <w:rPr>
          <w:rFonts w:ascii="Times New Roman" w:eastAsia="Times New Roman" w:hAnsi="Times New Roman" w:cs="Times New Roman"/>
          <w:sz w:val="28"/>
          <w:szCs w:val="28"/>
        </w:rPr>
        <w:t>в</w:t>
      </w:r>
      <w:r w:rsidRPr="00B84B6E">
        <w:rPr>
          <w:rFonts w:ascii="Times New Roman" w:eastAsia="Times New Roman" w:hAnsi="Times New Roman" w:cs="Times New Roman"/>
          <w:spacing w:val="80"/>
          <w:sz w:val="28"/>
          <w:szCs w:val="28"/>
        </w:rPr>
        <w:t xml:space="preserve"> </w:t>
      </w:r>
      <w:r w:rsidRPr="00B84B6E">
        <w:rPr>
          <w:rFonts w:ascii="Times New Roman" w:eastAsia="Times New Roman" w:hAnsi="Times New Roman" w:cs="Times New Roman"/>
          <w:sz w:val="28"/>
          <w:szCs w:val="28"/>
        </w:rPr>
        <w:t>сфере</w:t>
      </w:r>
      <w:r w:rsidRPr="00B84B6E">
        <w:rPr>
          <w:rFonts w:ascii="Times New Roman" w:eastAsia="Times New Roman" w:hAnsi="Times New Roman" w:cs="Times New Roman"/>
          <w:spacing w:val="80"/>
          <w:sz w:val="28"/>
          <w:szCs w:val="28"/>
        </w:rPr>
        <w:t xml:space="preserve"> </w:t>
      </w:r>
      <w:r w:rsidRPr="00B84B6E">
        <w:rPr>
          <w:rFonts w:ascii="Times New Roman" w:eastAsia="Times New Roman" w:hAnsi="Times New Roman" w:cs="Times New Roman"/>
          <w:sz w:val="28"/>
          <w:szCs w:val="28"/>
        </w:rPr>
        <w:t>профилактики</w:t>
      </w:r>
      <w:r w:rsidRPr="00B84B6E">
        <w:rPr>
          <w:rFonts w:ascii="Times New Roman" w:eastAsia="Times New Roman" w:hAnsi="Times New Roman" w:cs="Times New Roman"/>
          <w:spacing w:val="81"/>
          <w:sz w:val="28"/>
          <w:szCs w:val="28"/>
        </w:rPr>
        <w:t xml:space="preserve"> </w:t>
      </w:r>
      <w:r w:rsidRPr="00B84B6E">
        <w:rPr>
          <w:rFonts w:ascii="Times New Roman" w:eastAsia="Times New Roman" w:hAnsi="Times New Roman" w:cs="Times New Roman"/>
          <w:sz w:val="28"/>
          <w:szCs w:val="28"/>
        </w:rPr>
        <w:t xml:space="preserve">правонарушений на территории  сельского поселения </w:t>
      </w:r>
      <w:proofErr w:type="spellStart"/>
      <w:r w:rsidR="00472CE8" w:rsidRPr="00B84B6E">
        <w:rPr>
          <w:rFonts w:ascii="Times New Roman" w:eastAsia="Times New Roman" w:hAnsi="Times New Roman" w:cs="Times New Roman"/>
          <w:sz w:val="28"/>
          <w:szCs w:val="28"/>
        </w:rPr>
        <w:t>Ялангачевский</w:t>
      </w:r>
      <w:proofErr w:type="spellEnd"/>
      <w:r w:rsidRPr="00B84B6E">
        <w:rPr>
          <w:rFonts w:ascii="Times New Roman" w:eastAsia="Times New Roman" w:hAnsi="Times New Roman" w:cs="Times New Roman"/>
          <w:sz w:val="28"/>
          <w:szCs w:val="28"/>
        </w:rPr>
        <w:t xml:space="preserve"> сельсовет муниципального района </w:t>
      </w:r>
      <w:proofErr w:type="spellStart"/>
      <w:r w:rsidRPr="00B84B6E">
        <w:rPr>
          <w:rFonts w:ascii="Times New Roman" w:eastAsia="Times New Roman" w:hAnsi="Times New Roman" w:cs="Times New Roman"/>
          <w:sz w:val="28"/>
          <w:szCs w:val="28"/>
        </w:rPr>
        <w:t>Балтачевский</w:t>
      </w:r>
      <w:proofErr w:type="spellEnd"/>
      <w:r w:rsidRPr="00B84B6E">
        <w:rPr>
          <w:rFonts w:ascii="Times New Roman" w:eastAsia="Times New Roman" w:hAnsi="Times New Roman" w:cs="Times New Roman"/>
          <w:sz w:val="28"/>
          <w:szCs w:val="28"/>
        </w:rPr>
        <w:t xml:space="preserve"> район Республики</w:t>
      </w:r>
      <w:r w:rsidRPr="00B84B6E">
        <w:rPr>
          <w:rFonts w:ascii="Times New Roman" w:eastAsia="Times New Roman" w:hAnsi="Times New Roman" w:cs="Times New Roman"/>
          <w:spacing w:val="-6"/>
          <w:sz w:val="28"/>
          <w:szCs w:val="28"/>
        </w:rPr>
        <w:t xml:space="preserve"> </w:t>
      </w:r>
      <w:r w:rsidRPr="00B84B6E">
        <w:rPr>
          <w:rFonts w:ascii="Times New Roman" w:eastAsia="Times New Roman" w:hAnsi="Times New Roman" w:cs="Times New Roman"/>
          <w:sz w:val="28"/>
          <w:szCs w:val="28"/>
        </w:rPr>
        <w:t xml:space="preserve">Башкортостан, </w:t>
      </w:r>
      <w:r w:rsidRPr="00B84B6E">
        <w:rPr>
          <w:rFonts w:ascii="Times New Roman" w:eastAsia="Times New Roman" w:hAnsi="Times New Roman" w:cs="Times New Roman"/>
          <w:color w:val="000000"/>
          <w:sz w:val="28"/>
          <w:szCs w:val="28"/>
        </w:rPr>
        <w:t xml:space="preserve">Совет сельского поселения </w:t>
      </w:r>
      <w:proofErr w:type="spellStart"/>
      <w:r w:rsidR="00472CE8" w:rsidRPr="00B84B6E">
        <w:rPr>
          <w:rFonts w:ascii="Times New Roman" w:eastAsia="Times New Roman" w:hAnsi="Times New Roman" w:cs="Times New Roman"/>
          <w:color w:val="000000"/>
          <w:sz w:val="28"/>
          <w:szCs w:val="28"/>
        </w:rPr>
        <w:t>Ялангачевский</w:t>
      </w:r>
      <w:proofErr w:type="spellEnd"/>
      <w:r w:rsidRPr="00B84B6E">
        <w:rPr>
          <w:rFonts w:ascii="Times New Roman" w:eastAsia="Times New Roman" w:hAnsi="Times New Roman" w:cs="Times New Roman"/>
          <w:color w:val="000000"/>
          <w:sz w:val="28"/>
          <w:szCs w:val="28"/>
        </w:rPr>
        <w:t xml:space="preserve"> сельсовет муниципального района </w:t>
      </w:r>
      <w:proofErr w:type="spellStart"/>
      <w:r w:rsidRPr="00B84B6E">
        <w:rPr>
          <w:rFonts w:ascii="Times New Roman" w:eastAsia="Times New Roman" w:hAnsi="Times New Roman" w:cs="Times New Roman"/>
          <w:color w:val="000000"/>
          <w:sz w:val="28"/>
          <w:szCs w:val="28"/>
        </w:rPr>
        <w:t>Балтачевский</w:t>
      </w:r>
      <w:proofErr w:type="spellEnd"/>
      <w:r w:rsidRPr="00B84B6E">
        <w:rPr>
          <w:rFonts w:ascii="Times New Roman" w:eastAsia="Times New Roman" w:hAnsi="Times New Roman" w:cs="Times New Roman"/>
          <w:color w:val="000000"/>
          <w:sz w:val="28"/>
          <w:szCs w:val="28"/>
        </w:rPr>
        <w:t xml:space="preserve"> район Республики Башкортостан </w:t>
      </w:r>
      <w:proofErr w:type="gramStart"/>
      <w:r w:rsidRPr="00B84B6E">
        <w:rPr>
          <w:rFonts w:ascii="Times New Roman" w:eastAsia="Times New Roman" w:hAnsi="Times New Roman" w:cs="Times New Roman"/>
          <w:color w:val="000000"/>
          <w:sz w:val="28"/>
          <w:szCs w:val="28"/>
        </w:rPr>
        <w:t>р</w:t>
      </w:r>
      <w:proofErr w:type="gramEnd"/>
      <w:r w:rsidRPr="00B84B6E">
        <w:rPr>
          <w:rFonts w:ascii="Times New Roman" w:eastAsia="Times New Roman" w:hAnsi="Times New Roman" w:cs="Times New Roman"/>
          <w:color w:val="000000"/>
          <w:sz w:val="28"/>
          <w:szCs w:val="28"/>
        </w:rPr>
        <w:t xml:space="preserve"> е ш и л:</w:t>
      </w:r>
    </w:p>
    <w:p w:rsidR="00170271" w:rsidRPr="00B84B6E" w:rsidRDefault="00170271" w:rsidP="00170271">
      <w:pPr>
        <w:widowControl w:val="0"/>
        <w:autoSpaceDE w:val="0"/>
        <w:autoSpaceDN w:val="0"/>
        <w:spacing w:before="12" w:after="0" w:line="247" w:lineRule="auto"/>
        <w:ind w:left="140" w:right="149"/>
        <w:jc w:val="both"/>
        <w:rPr>
          <w:rFonts w:ascii="Times New Roman" w:eastAsia="Times New Roman" w:hAnsi="Times New Roman" w:cs="Times New Roman"/>
          <w:sz w:val="28"/>
          <w:szCs w:val="28"/>
        </w:rPr>
      </w:pPr>
      <w:r w:rsidRPr="00B84B6E">
        <w:rPr>
          <w:rFonts w:ascii="Times New Roman" w:eastAsia="Times New Roman" w:hAnsi="Times New Roman" w:cs="Times New Roman"/>
          <w:spacing w:val="-6"/>
          <w:sz w:val="28"/>
          <w:szCs w:val="28"/>
        </w:rPr>
        <w:tab/>
      </w:r>
      <w:r w:rsidRPr="00B84B6E">
        <w:rPr>
          <w:rFonts w:ascii="Times New Roman" w:eastAsia="Times New Roman" w:hAnsi="Times New Roman" w:cs="Times New Roman"/>
          <w:sz w:val="28"/>
          <w:szCs w:val="28"/>
        </w:rPr>
        <w:t>1. Утвердить</w:t>
      </w:r>
      <w:r w:rsidRPr="00B84B6E">
        <w:rPr>
          <w:rFonts w:ascii="Times New Roman" w:eastAsia="Times New Roman" w:hAnsi="Times New Roman" w:cs="Times New Roman"/>
          <w:spacing w:val="43"/>
          <w:sz w:val="28"/>
          <w:szCs w:val="28"/>
        </w:rPr>
        <w:t xml:space="preserve"> </w:t>
      </w:r>
      <w:r w:rsidRPr="00B84B6E">
        <w:rPr>
          <w:rFonts w:ascii="Times New Roman" w:eastAsia="Times New Roman" w:hAnsi="Times New Roman" w:cs="Times New Roman"/>
          <w:sz w:val="28"/>
          <w:szCs w:val="28"/>
        </w:rPr>
        <w:t>прилагаемый</w:t>
      </w:r>
      <w:r w:rsidRPr="00B84B6E">
        <w:rPr>
          <w:rFonts w:ascii="Times New Roman" w:eastAsia="Times New Roman" w:hAnsi="Times New Roman" w:cs="Times New Roman"/>
          <w:spacing w:val="44"/>
          <w:sz w:val="28"/>
          <w:szCs w:val="28"/>
        </w:rPr>
        <w:t xml:space="preserve"> </w:t>
      </w:r>
      <w:r w:rsidRPr="00B84B6E">
        <w:rPr>
          <w:rFonts w:ascii="Times New Roman" w:eastAsia="Times New Roman" w:hAnsi="Times New Roman" w:cs="Times New Roman"/>
          <w:sz w:val="28"/>
          <w:szCs w:val="28"/>
        </w:rPr>
        <w:t>к</w:t>
      </w:r>
      <w:r w:rsidRPr="00B84B6E">
        <w:rPr>
          <w:rFonts w:ascii="Times New Roman" w:eastAsia="Times New Roman" w:hAnsi="Times New Roman" w:cs="Times New Roman"/>
          <w:spacing w:val="43"/>
          <w:sz w:val="28"/>
          <w:szCs w:val="28"/>
        </w:rPr>
        <w:t xml:space="preserve"> </w:t>
      </w:r>
      <w:r w:rsidRPr="00B84B6E">
        <w:rPr>
          <w:rFonts w:ascii="Times New Roman" w:eastAsia="Times New Roman" w:hAnsi="Times New Roman" w:cs="Times New Roman"/>
          <w:sz w:val="28"/>
          <w:szCs w:val="28"/>
        </w:rPr>
        <w:t>настоящему</w:t>
      </w:r>
      <w:r w:rsidRPr="00B84B6E">
        <w:rPr>
          <w:rFonts w:ascii="Times New Roman" w:eastAsia="Times New Roman" w:hAnsi="Times New Roman" w:cs="Times New Roman"/>
          <w:spacing w:val="44"/>
          <w:sz w:val="28"/>
          <w:szCs w:val="28"/>
        </w:rPr>
        <w:t xml:space="preserve"> </w:t>
      </w:r>
      <w:r w:rsidRPr="00B84B6E">
        <w:rPr>
          <w:rFonts w:ascii="Times New Roman" w:eastAsia="Times New Roman" w:hAnsi="Times New Roman" w:cs="Times New Roman"/>
          <w:sz w:val="28"/>
          <w:szCs w:val="28"/>
        </w:rPr>
        <w:t>решению</w:t>
      </w:r>
      <w:r w:rsidRPr="00B84B6E">
        <w:rPr>
          <w:rFonts w:ascii="Times New Roman" w:eastAsia="Times New Roman" w:hAnsi="Times New Roman" w:cs="Times New Roman"/>
          <w:spacing w:val="43"/>
          <w:sz w:val="28"/>
          <w:szCs w:val="28"/>
        </w:rPr>
        <w:t xml:space="preserve"> </w:t>
      </w:r>
      <w:r w:rsidRPr="00B84B6E">
        <w:rPr>
          <w:rFonts w:ascii="Times New Roman" w:eastAsia="Times New Roman" w:hAnsi="Times New Roman" w:cs="Times New Roman"/>
          <w:sz w:val="28"/>
          <w:szCs w:val="28"/>
        </w:rPr>
        <w:t>порядок</w:t>
      </w:r>
      <w:r w:rsidRPr="00B84B6E">
        <w:rPr>
          <w:rFonts w:ascii="Times New Roman" w:eastAsia="Times New Roman" w:hAnsi="Times New Roman" w:cs="Times New Roman"/>
          <w:spacing w:val="43"/>
          <w:sz w:val="28"/>
          <w:szCs w:val="28"/>
        </w:rPr>
        <w:t xml:space="preserve"> </w:t>
      </w:r>
      <w:r w:rsidRPr="00B84B6E">
        <w:rPr>
          <w:rFonts w:ascii="Times New Roman" w:eastAsia="Times New Roman" w:hAnsi="Times New Roman" w:cs="Times New Roman"/>
          <w:sz w:val="28"/>
          <w:szCs w:val="28"/>
        </w:rPr>
        <w:t>создания</w:t>
      </w:r>
      <w:r w:rsidRPr="00B84B6E">
        <w:rPr>
          <w:rFonts w:ascii="Times New Roman" w:eastAsia="Times New Roman" w:hAnsi="Times New Roman" w:cs="Times New Roman"/>
          <w:spacing w:val="-67"/>
          <w:sz w:val="28"/>
          <w:szCs w:val="28"/>
        </w:rPr>
        <w:t xml:space="preserve"> </w:t>
      </w:r>
      <w:r w:rsidR="00B84B6E" w:rsidRPr="00B84B6E">
        <w:rPr>
          <w:rFonts w:ascii="Times New Roman" w:eastAsia="Times New Roman" w:hAnsi="Times New Roman" w:cs="Times New Roman"/>
          <w:sz w:val="28"/>
          <w:szCs w:val="28"/>
        </w:rPr>
        <w:t>координационного</w:t>
      </w:r>
      <w:r w:rsidR="00B84B6E" w:rsidRPr="00B84B6E">
        <w:rPr>
          <w:rFonts w:ascii="Times New Roman" w:eastAsia="Times New Roman" w:hAnsi="Times New Roman" w:cs="Times New Roman"/>
          <w:sz w:val="28"/>
          <w:szCs w:val="28"/>
        </w:rPr>
        <w:tab/>
        <w:t>органа</w:t>
      </w:r>
      <w:r w:rsidR="00B84B6E" w:rsidRPr="00B84B6E">
        <w:rPr>
          <w:rFonts w:ascii="Times New Roman" w:eastAsia="Times New Roman" w:hAnsi="Times New Roman" w:cs="Times New Roman"/>
          <w:sz w:val="28"/>
          <w:szCs w:val="28"/>
        </w:rPr>
        <w:tab/>
        <w:t xml:space="preserve">в сфере </w:t>
      </w:r>
      <w:r w:rsidRPr="00B84B6E">
        <w:rPr>
          <w:rFonts w:ascii="Times New Roman" w:eastAsia="Times New Roman" w:hAnsi="Times New Roman" w:cs="Times New Roman"/>
          <w:sz w:val="28"/>
          <w:szCs w:val="28"/>
        </w:rPr>
        <w:t xml:space="preserve">профилактики правонарушений на территории сельского поселения </w:t>
      </w:r>
      <w:proofErr w:type="spellStart"/>
      <w:r w:rsidR="00472CE8" w:rsidRPr="00B84B6E">
        <w:rPr>
          <w:rFonts w:ascii="Times New Roman" w:eastAsia="Times New Roman" w:hAnsi="Times New Roman" w:cs="Times New Roman"/>
          <w:sz w:val="28"/>
          <w:szCs w:val="28"/>
        </w:rPr>
        <w:t>Ялангачевский</w:t>
      </w:r>
      <w:proofErr w:type="spellEnd"/>
      <w:r w:rsidRPr="00B84B6E">
        <w:rPr>
          <w:rFonts w:ascii="Times New Roman" w:eastAsia="Times New Roman" w:hAnsi="Times New Roman" w:cs="Times New Roman"/>
          <w:sz w:val="28"/>
          <w:szCs w:val="28"/>
        </w:rPr>
        <w:t xml:space="preserve"> сельсовет муниципального района </w:t>
      </w:r>
      <w:proofErr w:type="spellStart"/>
      <w:r w:rsidRPr="00B84B6E">
        <w:rPr>
          <w:rFonts w:ascii="Times New Roman" w:eastAsia="Times New Roman" w:hAnsi="Times New Roman" w:cs="Times New Roman"/>
          <w:sz w:val="28"/>
          <w:szCs w:val="28"/>
        </w:rPr>
        <w:t>Балтачевский</w:t>
      </w:r>
      <w:proofErr w:type="spellEnd"/>
      <w:r w:rsidRPr="00B84B6E">
        <w:rPr>
          <w:rFonts w:ascii="Times New Roman" w:eastAsia="Times New Roman" w:hAnsi="Times New Roman" w:cs="Times New Roman"/>
          <w:sz w:val="28"/>
          <w:szCs w:val="28"/>
        </w:rPr>
        <w:t xml:space="preserve"> район Республики</w:t>
      </w:r>
      <w:r w:rsidRPr="00B84B6E">
        <w:rPr>
          <w:rFonts w:ascii="Times New Roman" w:eastAsia="Times New Roman" w:hAnsi="Times New Roman" w:cs="Times New Roman"/>
          <w:spacing w:val="-6"/>
          <w:sz w:val="28"/>
          <w:szCs w:val="28"/>
        </w:rPr>
        <w:t xml:space="preserve"> </w:t>
      </w:r>
      <w:r w:rsidRPr="00B84B6E">
        <w:rPr>
          <w:rFonts w:ascii="Times New Roman" w:eastAsia="Times New Roman" w:hAnsi="Times New Roman" w:cs="Times New Roman"/>
          <w:sz w:val="28"/>
          <w:szCs w:val="28"/>
        </w:rPr>
        <w:t>Башкортостан .</w:t>
      </w:r>
    </w:p>
    <w:p w:rsidR="00170271" w:rsidRPr="00B84B6E" w:rsidRDefault="00170271" w:rsidP="00170271">
      <w:pPr>
        <w:spacing w:after="0" w:line="240" w:lineRule="auto"/>
        <w:ind w:firstLine="708"/>
        <w:jc w:val="both"/>
        <w:rPr>
          <w:rFonts w:ascii="Times New Roman" w:eastAsia="Times New Roman" w:hAnsi="Times New Roman" w:cs="Times New Roman"/>
          <w:color w:val="000000"/>
          <w:sz w:val="28"/>
          <w:szCs w:val="28"/>
          <w:lang w:eastAsia="ru-RU"/>
        </w:rPr>
      </w:pPr>
      <w:r w:rsidRPr="00B84B6E">
        <w:rPr>
          <w:rFonts w:ascii="Times New Roman" w:eastAsia="Times New Roman" w:hAnsi="Times New Roman" w:cs="Times New Roman"/>
          <w:sz w:val="28"/>
          <w:szCs w:val="28"/>
          <w:lang w:eastAsia="ru-RU"/>
        </w:rPr>
        <w:t xml:space="preserve">2. </w:t>
      </w:r>
      <w:r w:rsidRPr="00B84B6E">
        <w:rPr>
          <w:rFonts w:ascii="Times New Roman" w:eastAsia="Times New Roman" w:hAnsi="Times New Roman" w:cs="Times New Roman"/>
          <w:color w:val="000000"/>
          <w:sz w:val="28"/>
          <w:szCs w:val="28"/>
          <w:lang w:eastAsia="ru-RU"/>
        </w:rPr>
        <w:t xml:space="preserve">Настоящее решение обнародовать  на официальном сайте Администрации сельского поселения </w:t>
      </w:r>
      <w:proofErr w:type="spellStart"/>
      <w:r w:rsidR="00472CE8" w:rsidRPr="00B84B6E">
        <w:rPr>
          <w:rFonts w:ascii="Times New Roman" w:eastAsia="Times New Roman" w:hAnsi="Times New Roman" w:cs="Times New Roman"/>
          <w:color w:val="000000"/>
          <w:sz w:val="28"/>
          <w:szCs w:val="28"/>
          <w:lang w:eastAsia="ru-RU"/>
        </w:rPr>
        <w:t>Ялангачевский</w:t>
      </w:r>
      <w:proofErr w:type="spellEnd"/>
      <w:r w:rsidRPr="00B84B6E">
        <w:rPr>
          <w:rFonts w:ascii="Times New Roman" w:eastAsia="Times New Roman" w:hAnsi="Times New Roman" w:cs="Times New Roman"/>
          <w:color w:val="000000"/>
          <w:sz w:val="28"/>
          <w:szCs w:val="28"/>
          <w:lang w:eastAsia="ru-RU"/>
        </w:rPr>
        <w:t xml:space="preserve">  сельсовет муниципального района </w:t>
      </w:r>
      <w:proofErr w:type="spellStart"/>
      <w:r w:rsidRPr="00B84B6E">
        <w:rPr>
          <w:rFonts w:ascii="Times New Roman" w:eastAsia="Times New Roman" w:hAnsi="Times New Roman" w:cs="Times New Roman"/>
          <w:color w:val="000000"/>
          <w:sz w:val="28"/>
          <w:szCs w:val="28"/>
          <w:lang w:eastAsia="ru-RU"/>
        </w:rPr>
        <w:t>Балтачевский</w:t>
      </w:r>
      <w:proofErr w:type="spellEnd"/>
      <w:r w:rsidRPr="00B84B6E">
        <w:rPr>
          <w:rFonts w:ascii="Times New Roman" w:eastAsia="Times New Roman" w:hAnsi="Times New Roman" w:cs="Times New Roman"/>
          <w:color w:val="000000"/>
          <w:sz w:val="28"/>
          <w:szCs w:val="28"/>
          <w:lang w:eastAsia="ru-RU"/>
        </w:rPr>
        <w:t xml:space="preserve"> район Республики Башкортостан и разместить на информационном стенде.</w:t>
      </w:r>
    </w:p>
    <w:p w:rsidR="00472CE8" w:rsidRPr="00B84B6E" w:rsidRDefault="00170271" w:rsidP="00472CE8">
      <w:pPr>
        <w:spacing w:after="0" w:line="240" w:lineRule="auto"/>
        <w:ind w:firstLine="708"/>
        <w:jc w:val="both"/>
        <w:rPr>
          <w:rFonts w:ascii="Times New Roman" w:eastAsia="Times New Roman" w:hAnsi="Times New Roman" w:cs="Times New Roman"/>
          <w:spacing w:val="-67"/>
          <w:sz w:val="28"/>
          <w:szCs w:val="28"/>
          <w:lang w:eastAsia="ru-RU"/>
        </w:rPr>
      </w:pPr>
      <w:r w:rsidRPr="00B84B6E">
        <w:rPr>
          <w:rFonts w:ascii="Times New Roman" w:eastAsia="Times New Roman" w:hAnsi="Times New Roman" w:cs="Times New Roman"/>
          <w:color w:val="000000"/>
          <w:sz w:val="28"/>
          <w:szCs w:val="28"/>
          <w:lang w:eastAsia="ru-RU"/>
        </w:rPr>
        <w:t>3.</w:t>
      </w:r>
      <w:r w:rsidR="00472CE8" w:rsidRPr="00B84B6E">
        <w:rPr>
          <w:rFonts w:ascii="Times New Roman" w:eastAsia="Times New Roman" w:hAnsi="Times New Roman" w:cs="Times New Roman"/>
          <w:color w:val="000000"/>
          <w:sz w:val="28"/>
          <w:szCs w:val="28"/>
          <w:lang w:eastAsia="ru-RU"/>
        </w:rPr>
        <w:t xml:space="preserve"> </w:t>
      </w:r>
      <w:r w:rsidR="00472CE8" w:rsidRPr="00B84B6E">
        <w:rPr>
          <w:rFonts w:ascii="Times New Roman" w:eastAsia="Times New Roman" w:hAnsi="Times New Roman" w:cs="Times New Roman"/>
          <w:sz w:val="28"/>
          <w:szCs w:val="28"/>
          <w:lang w:eastAsia="ru-RU"/>
        </w:rPr>
        <w:t xml:space="preserve">Контроль </w:t>
      </w:r>
      <w:r w:rsidRPr="00B84B6E">
        <w:rPr>
          <w:rFonts w:ascii="Times New Roman" w:eastAsia="Times New Roman" w:hAnsi="Times New Roman" w:cs="Times New Roman"/>
          <w:sz w:val="28"/>
          <w:szCs w:val="28"/>
          <w:lang w:eastAsia="ru-RU"/>
        </w:rPr>
        <w:t>над</w:t>
      </w:r>
      <w:r w:rsidR="00B84B6E" w:rsidRPr="00B84B6E">
        <w:rPr>
          <w:rFonts w:ascii="Times New Roman" w:eastAsia="Times New Roman" w:hAnsi="Times New Roman" w:cs="Times New Roman"/>
          <w:sz w:val="28"/>
          <w:szCs w:val="28"/>
          <w:lang w:eastAsia="ru-RU"/>
        </w:rPr>
        <w:t xml:space="preserve"> исполнением </w:t>
      </w:r>
      <w:r w:rsidR="00472CE8" w:rsidRPr="00B84B6E">
        <w:rPr>
          <w:rFonts w:ascii="Times New Roman" w:eastAsia="Times New Roman" w:hAnsi="Times New Roman" w:cs="Times New Roman"/>
          <w:sz w:val="28"/>
          <w:szCs w:val="28"/>
          <w:lang w:eastAsia="ru-RU"/>
        </w:rPr>
        <w:t xml:space="preserve">настоящего </w:t>
      </w:r>
      <w:r w:rsidRPr="00B84B6E">
        <w:rPr>
          <w:rFonts w:ascii="Times New Roman" w:eastAsia="Times New Roman" w:hAnsi="Times New Roman" w:cs="Times New Roman"/>
          <w:spacing w:val="-1"/>
          <w:sz w:val="28"/>
          <w:szCs w:val="28"/>
          <w:lang w:eastAsia="ru-RU"/>
        </w:rPr>
        <w:t>решения</w:t>
      </w:r>
      <w:r w:rsidRPr="00B84B6E">
        <w:rPr>
          <w:rFonts w:ascii="Times New Roman" w:eastAsia="Times New Roman" w:hAnsi="Times New Roman" w:cs="Times New Roman"/>
          <w:spacing w:val="-67"/>
          <w:sz w:val="28"/>
          <w:szCs w:val="28"/>
          <w:lang w:eastAsia="ru-RU"/>
        </w:rPr>
        <w:t xml:space="preserve"> </w:t>
      </w:r>
      <w:r w:rsidR="00472CE8" w:rsidRPr="00B84B6E">
        <w:rPr>
          <w:rFonts w:ascii="Times New Roman" w:eastAsia="Times New Roman" w:hAnsi="Times New Roman" w:cs="Times New Roman"/>
          <w:spacing w:val="-67"/>
          <w:sz w:val="28"/>
          <w:szCs w:val="28"/>
          <w:lang w:eastAsia="ru-RU"/>
        </w:rPr>
        <w:t xml:space="preserve">                     </w:t>
      </w:r>
      <w:r w:rsidR="00472CE8" w:rsidRPr="00B84B6E">
        <w:rPr>
          <w:rFonts w:ascii="Times New Roman" w:eastAsia="Times New Roman" w:hAnsi="Times New Roman" w:cs="Times New Roman"/>
          <w:spacing w:val="-67"/>
          <w:sz w:val="28"/>
          <w:szCs w:val="28"/>
          <w:lang w:eastAsia="ru-RU"/>
        </w:rPr>
        <w:tab/>
      </w:r>
      <w:r w:rsidR="00472CE8" w:rsidRPr="00B84B6E">
        <w:rPr>
          <w:rFonts w:ascii="Times New Roman" w:eastAsia="Times New Roman" w:hAnsi="Times New Roman" w:cs="Times New Roman"/>
          <w:sz w:val="28"/>
          <w:szCs w:val="28"/>
          <w:lang w:eastAsia="ru-RU"/>
        </w:rPr>
        <w:t>оставляю за собой.</w:t>
      </w:r>
    </w:p>
    <w:p w:rsidR="00472CE8" w:rsidRPr="00B84B6E" w:rsidRDefault="00472CE8" w:rsidP="00472CE8">
      <w:pPr>
        <w:tabs>
          <w:tab w:val="left" w:pos="708"/>
          <w:tab w:val="left" w:pos="1416"/>
          <w:tab w:val="left" w:pos="2124"/>
          <w:tab w:val="left" w:pos="2832"/>
          <w:tab w:val="left" w:pos="3540"/>
          <w:tab w:val="left" w:pos="4248"/>
          <w:tab w:val="left" w:pos="4956"/>
          <w:tab w:val="left" w:pos="5664"/>
          <w:tab w:val="left" w:pos="6372"/>
          <w:tab w:val="left" w:pos="6948"/>
        </w:tabs>
        <w:spacing w:after="0" w:line="240" w:lineRule="auto"/>
        <w:ind w:firstLine="708"/>
        <w:jc w:val="both"/>
        <w:rPr>
          <w:rFonts w:ascii="Times New Roman" w:eastAsia="Times New Roman" w:hAnsi="Times New Roman" w:cs="Times New Roman"/>
          <w:spacing w:val="-67"/>
          <w:sz w:val="28"/>
          <w:szCs w:val="28"/>
          <w:lang w:eastAsia="ru-RU"/>
        </w:rPr>
      </w:pPr>
    </w:p>
    <w:p w:rsidR="00170271" w:rsidRPr="00B84B6E" w:rsidRDefault="00472CE8" w:rsidP="00472CE8">
      <w:pPr>
        <w:spacing w:after="0" w:line="240" w:lineRule="auto"/>
        <w:ind w:firstLine="708"/>
        <w:jc w:val="both"/>
        <w:rPr>
          <w:rFonts w:ascii="Times New Roman" w:eastAsia="Times New Roman" w:hAnsi="Times New Roman" w:cs="Times New Roman"/>
          <w:spacing w:val="-67"/>
          <w:sz w:val="28"/>
          <w:szCs w:val="28"/>
          <w:lang w:eastAsia="ru-RU"/>
        </w:rPr>
      </w:pPr>
      <w:r w:rsidRPr="00B84B6E">
        <w:rPr>
          <w:rFonts w:ascii="Times New Roman" w:eastAsia="Times New Roman" w:hAnsi="Times New Roman" w:cs="Times New Roman"/>
          <w:spacing w:val="-67"/>
          <w:sz w:val="28"/>
          <w:szCs w:val="28"/>
          <w:lang w:eastAsia="ru-RU"/>
        </w:rPr>
        <w:t xml:space="preserve"> </w:t>
      </w:r>
    </w:p>
    <w:p w:rsidR="00170271" w:rsidRPr="00B84B6E" w:rsidRDefault="00170271" w:rsidP="00170271">
      <w:pPr>
        <w:spacing w:after="0" w:line="240" w:lineRule="auto"/>
        <w:rPr>
          <w:rFonts w:ascii="Times New Roman" w:eastAsia="Times New Roman" w:hAnsi="Times New Roman" w:cs="Times New Roman"/>
          <w:sz w:val="28"/>
          <w:szCs w:val="28"/>
          <w:lang w:eastAsia="ru-RU"/>
        </w:rPr>
      </w:pPr>
    </w:p>
    <w:p w:rsidR="00170271" w:rsidRPr="00B84B6E" w:rsidRDefault="00170271" w:rsidP="00170271">
      <w:pPr>
        <w:widowControl w:val="0"/>
        <w:spacing w:after="0" w:line="240" w:lineRule="auto"/>
        <w:rPr>
          <w:rFonts w:ascii="Times New Roman" w:eastAsia="Courier New" w:hAnsi="Times New Roman" w:cs="Times New Roman"/>
          <w:b/>
          <w:color w:val="000000"/>
          <w:sz w:val="28"/>
          <w:szCs w:val="28"/>
          <w:lang w:eastAsia="ru-RU"/>
        </w:rPr>
      </w:pPr>
      <w:r w:rsidRPr="00B84B6E">
        <w:rPr>
          <w:rFonts w:ascii="Times New Roman" w:eastAsia="Courier New" w:hAnsi="Times New Roman" w:cs="Times New Roman"/>
          <w:b/>
          <w:color w:val="000000"/>
          <w:sz w:val="28"/>
          <w:szCs w:val="28"/>
          <w:lang w:eastAsia="ru-RU"/>
        </w:rPr>
        <w:t xml:space="preserve">Глава сельского поселения </w:t>
      </w:r>
    </w:p>
    <w:p w:rsidR="00170271" w:rsidRPr="00B84B6E" w:rsidRDefault="00170271" w:rsidP="00170271">
      <w:pPr>
        <w:widowControl w:val="0"/>
        <w:spacing w:after="0" w:line="240" w:lineRule="auto"/>
        <w:rPr>
          <w:rFonts w:ascii="Times New Roman" w:eastAsia="Courier New" w:hAnsi="Times New Roman" w:cs="Times New Roman"/>
          <w:b/>
          <w:color w:val="000000"/>
          <w:sz w:val="28"/>
          <w:szCs w:val="28"/>
          <w:lang w:eastAsia="ru-RU"/>
        </w:rPr>
      </w:pPr>
      <w:proofErr w:type="spellStart"/>
      <w:r w:rsidRPr="00B84B6E">
        <w:rPr>
          <w:rFonts w:ascii="Times New Roman" w:eastAsia="Courier New" w:hAnsi="Times New Roman" w:cs="Times New Roman"/>
          <w:b/>
          <w:color w:val="000000"/>
          <w:sz w:val="28"/>
          <w:szCs w:val="28"/>
          <w:lang w:eastAsia="ru-RU"/>
        </w:rPr>
        <w:t>Ялангачевский</w:t>
      </w:r>
      <w:proofErr w:type="spellEnd"/>
      <w:r w:rsidRPr="00B84B6E">
        <w:rPr>
          <w:rFonts w:ascii="Times New Roman" w:eastAsia="Courier New" w:hAnsi="Times New Roman" w:cs="Times New Roman"/>
          <w:b/>
          <w:color w:val="000000"/>
          <w:sz w:val="28"/>
          <w:szCs w:val="28"/>
          <w:lang w:eastAsia="ru-RU"/>
        </w:rPr>
        <w:t xml:space="preserve"> сельсовет  </w:t>
      </w:r>
    </w:p>
    <w:p w:rsidR="00170271" w:rsidRPr="00B84B6E" w:rsidRDefault="00170271" w:rsidP="00170271">
      <w:pPr>
        <w:widowControl w:val="0"/>
        <w:spacing w:after="0" w:line="240" w:lineRule="auto"/>
        <w:rPr>
          <w:rFonts w:ascii="Times New Roman" w:eastAsia="Courier New" w:hAnsi="Times New Roman" w:cs="Times New Roman"/>
          <w:b/>
          <w:color w:val="000000"/>
          <w:sz w:val="28"/>
          <w:szCs w:val="28"/>
          <w:lang w:eastAsia="ru-RU"/>
        </w:rPr>
      </w:pPr>
      <w:r w:rsidRPr="00B84B6E">
        <w:rPr>
          <w:rFonts w:ascii="Times New Roman" w:eastAsia="Courier New" w:hAnsi="Times New Roman" w:cs="Times New Roman"/>
          <w:b/>
          <w:color w:val="000000"/>
          <w:sz w:val="28"/>
          <w:szCs w:val="28"/>
          <w:lang w:eastAsia="ru-RU"/>
        </w:rPr>
        <w:t>муниципального района</w:t>
      </w:r>
    </w:p>
    <w:p w:rsidR="00170271" w:rsidRPr="00B84B6E" w:rsidRDefault="00170271" w:rsidP="00170271">
      <w:pPr>
        <w:widowControl w:val="0"/>
        <w:spacing w:after="0" w:line="240" w:lineRule="auto"/>
        <w:rPr>
          <w:rFonts w:ascii="Times New Roman" w:eastAsia="Courier New" w:hAnsi="Times New Roman" w:cs="Times New Roman"/>
          <w:b/>
          <w:color w:val="000000"/>
          <w:sz w:val="28"/>
          <w:szCs w:val="28"/>
          <w:lang w:eastAsia="ru-RU"/>
        </w:rPr>
      </w:pPr>
      <w:proofErr w:type="spellStart"/>
      <w:r w:rsidRPr="00B84B6E">
        <w:rPr>
          <w:rFonts w:ascii="Times New Roman" w:eastAsia="Courier New" w:hAnsi="Times New Roman" w:cs="Times New Roman"/>
          <w:b/>
          <w:color w:val="000000"/>
          <w:sz w:val="28"/>
          <w:szCs w:val="28"/>
          <w:lang w:eastAsia="ru-RU"/>
        </w:rPr>
        <w:t>Балтачевский</w:t>
      </w:r>
      <w:proofErr w:type="spellEnd"/>
      <w:r w:rsidRPr="00B84B6E">
        <w:rPr>
          <w:rFonts w:ascii="Times New Roman" w:eastAsia="Courier New" w:hAnsi="Times New Roman" w:cs="Times New Roman"/>
          <w:b/>
          <w:color w:val="000000"/>
          <w:sz w:val="28"/>
          <w:szCs w:val="28"/>
          <w:lang w:eastAsia="ru-RU"/>
        </w:rPr>
        <w:t xml:space="preserve"> район</w:t>
      </w:r>
    </w:p>
    <w:p w:rsidR="00170271" w:rsidRPr="00B84B6E" w:rsidRDefault="00170271" w:rsidP="00170271">
      <w:pPr>
        <w:widowControl w:val="0"/>
        <w:spacing w:after="0" w:line="240" w:lineRule="auto"/>
        <w:rPr>
          <w:rFonts w:ascii="Times New Roman" w:eastAsia="Courier New" w:hAnsi="Times New Roman" w:cs="Times New Roman"/>
          <w:b/>
          <w:color w:val="000000"/>
          <w:sz w:val="28"/>
          <w:szCs w:val="28"/>
          <w:lang w:eastAsia="ru-RU"/>
        </w:rPr>
      </w:pPr>
      <w:r w:rsidRPr="00B84B6E">
        <w:rPr>
          <w:rFonts w:ascii="Times New Roman" w:eastAsia="Courier New" w:hAnsi="Times New Roman" w:cs="Times New Roman"/>
          <w:b/>
          <w:color w:val="000000"/>
          <w:sz w:val="28"/>
          <w:szCs w:val="28"/>
          <w:lang w:eastAsia="ru-RU"/>
        </w:rPr>
        <w:t>Республики Башкортостан</w:t>
      </w:r>
      <w:r w:rsidRPr="00B84B6E">
        <w:rPr>
          <w:rFonts w:ascii="Times New Roman" w:eastAsia="Courier New" w:hAnsi="Times New Roman" w:cs="Times New Roman"/>
          <w:b/>
          <w:color w:val="000000"/>
          <w:sz w:val="28"/>
          <w:szCs w:val="28"/>
          <w:lang w:eastAsia="ru-RU"/>
        </w:rPr>
        <w:tab/>
      </w:r>
      <w:r w:rsidRPr="00B84B6E">
        <w:rPr>
          <w:rFonts w:ascii="Times New Roman" w:eastAsia="Courier New" w:hAnsi="Times New Roman" w:cs="Times New Roman"/>
          <w:b/>
          <w:color w:val="000000"/>
          <w:sz w:val="28"/>
          <w:szCs w:val="28"/>
          <w:lang w:eastAsia="ru-RU"/>
        </w:rPr>
        <w:tab/>
      </w:r>
      <w:r w:rsidRPr="00B84B6E">
        <w:rPr>
          <w:rFonts w:ascii="Times New Roman" w:eastAsia="Courier New" w:hAnsi="Times New Roman" w:cs="Times New Roman"/>
          <w:b/>
          <w:color w:val="000000"/>
          <w:sz w:val="28"/>
          <w:szCs w:val="28"/>
          <w:lang w:eastAsia="ru-RU"/>
        </w:rPr>
        <w:tab/>
      </w:r>
      <w:r w:rsidRPr="00B84B6E">
        <w:rPr>
          <w:rFonts w:ascii="Times New Roman" w:eastAsia="Courier New" w:hAnsi="Times New Roman" w:cs="Times New Roman"/>
          <w:b/>
          <w:color w:val="000000"/>
          <w:sz w:val="28"/>
          <w:szCs w:val="28"/>
          <w:lang w:eastAsia="ru-RU"/>
        </w:rPr>
        <w:tab/>
      </w:r>
      <w:r w:rsidRPr="00B84B6E">
        <w:rPr>
          <w:rFonts w:ascii="Times New Roman" w:eastAsia="Courier New" w:hAnsi="Times New Roman" w:cs="Times New Roman"/>
          <w:b/>
          <w:color w:val="000000"/>
          <w:sz w:val="28"/>
          <w:szCs w:val="28"/>
          <w:lang w:eastAsia="ru-RU"/>
        </w:rPr>
        <w:tab/>
      </w:r>
      <w:r w:rsidRPr="00B84B6E">
        <w:rPr>
          <w:rFonts w:ascii="Times New Roman" w:eastAsia="Courier New" w:hAnsi="Times New Roman" w:cs="Times New Roman"/>
          <w:b/>
          <w:color w:val="000000"/>
          <w:sz w:val="28"/>
          <w:szCs w:val="28"/>
          <w:lang w:eastAsia="ru-RU"/>
        </w:rPr>
        <w:tab/>
        <w:t xml:space="preserve">Р.К. </w:t>
      </w:r>
      <w:proofErr w:type="spellStart"/>
      <w:r w:rsidRPr="00B84B6E">
        <w:rPr>
          <w:rFonts w:ascii="Times New Roman" w:eastAsia="Courier New" w:hAnsi="Times New Roman" w:cs="Times New Roman"/>
          <w:b/>
          <w:color w:val="000000"/>
          <w:sz w:val="28"/>
          <w:szCs w:val="28"/>
          <w:lang w:eastAsia="ru-RU"/>
        </w:rPr>
        <w:t>Гафурзянов</w:t>
      </w:r>
      <w:proofErr w:type="spellEnd"/>
    </w:p>
    <w:p w:rsidR="00B84B6E" w:rsidRPr="00B84B6E" w:rsidRDefault="00B84B6E" w:rsidP="00170271">
      <w:pPr>
        <w:spacing w:after="0" w:line="240" w:lineRule="auto"/>
        <w:rPr>
          <w:rFonts w:ascii="Times New Roman" w:eastAsia="Times New Roman" w:hAnsi="Times New Roman" w:cs="Times New Roman"/>
          <w:sz w:val="28"/>
          <w:szCs w:val="28"/>
          <w:lang w:eastAsia="ru-RU"/>
        </w:rPr>
      </w:pPr>
    </w:p>
    <w:p w:rsidR="00170271" w:rsidRPr="00B84B6E" w:rsidRDefault="00170271" w:rsidP="00170271">
      <w:pPr>
        <w:spacing w:after="0" w:line="240" w:lineRule="auto"/>
        <w:rPr>
          <w:rFonts w:ascii="Times New Roman" w:eastAsia="Times New Roman" w:hAnsi="Times New Roman" w:cs="Times New Roman"/>
          <w:sz w:val="28"/>
          <w:szCs w:val="28"/>
          <w:lang w:eastAsia="ru-RU"/>
        </w:rPr>
      </w:pPr>
      <w:r w:rsidRPr="00B84B6E">
        <w:rPr>
          <w:rFonts w:ascii="Times New Roman" w:eastAsia="Times New Roman" w:hAnsi="Times New Roman" w:cs="Times New Roman"/>
          <w:sz w:val="28"/>
          <w:szCs w:val="28"/>
          <w:lang w:eastAsia="ru-RU"/>
        </w:rPr>
        <w:t xml:space="preserve">д. </w:t>
      </w:r>
      <w:proofErr w:type="spellStart"/>
      <w:r w:rsidRPr="00B84B6E">
        <w:rPr>
          <w:rFonts w:ascii="Times New Roman" w:eastAsia="Times New Roman" w:hAnsi="Times New Roman" w:cs="Times New Roman"/>
          <w:sz w:val="28"/>
          <w:szCs w:val="28"/>
          <w:lang w:eastAsia="ru-RU"/>
        </w:rPr>
        <w:t>Ялангачево</w:t>
      </w:r>
      <w:proofErr w:type="spellEnd"/>
    </w:p>
    <w:p w:rsidR="00170271" w:rsidRPr="00B84B6E" w:rsidRDefault="00170271" w:rsidP="00170271">
      <w:pPr>
        <w:spacing w:after="0" w:line="240" w:lineRule="auto"/>
        <w:rPr>
          <w:rFonts w:ascii="Times New Roman" w:eastAsia="Times New Roman" w:hAnsi="Times New Roman" w:cs="Times New Roman"/>
          <w:sz w:val="28"/>
          <w:szCs w:val="28"/>
          <w:lang w:eastAsia="ru-RU"/>
        </w:rPr>
      </w:pPr>
      <w:r w:rsidRPr="00B84B6E">
        <w:rPr>
          <w:rFonts w:ascii="Times New Roman" w:eastAsia="Times New Roman" w:hAnsi="Times New Roman" w:cs="Times New Roman"/>
          <w:sz w:val="28"/>
          <w:szCs w:val="28"/>
          <w:lang w:eastAsia="ru-RU"/>
        </w:rPr>
        <w:t xml:space="preserve">09 декабря 2022 года </w:t>
      </w:r>
    </w:p>
    <w:p w:rsidR="00170271" w:rsidRPr="00B84B6E" w:rsidRDefault="00170271" w:rsidP="00170271">
      <w:pPr>
        <w:spacing w:after="0" w:line="240" w:lineRule="auto"/>
        <w:rPr>
          <w:rFonts w:ascii="Times New Roman" w:eastAsia="Times New Roman" w:hAnsi="Times New Roman" w:cs="Times New Roman"/>
          <w:bCs/>
          <w:sz w:val="28"/>
          <w:szCs w:val="28"/>
          <w:lang w:eastAsia="ru-RU"/>
        </w:rPr>
      </w:pPr>
      <w:r w:rsidRPr="00B84B6E">
        <w:rPr>
          <w:rFonts w:ascii="Times New Roman" w:eastAsia="Times New Roman" w:hAnsi="Times New Roman" w:cs="Times New Roman"/>
          <w:bCs/>
          <w:sz w:val="28"/>
          <w:szCs w:val="28"/>
          <w:lang w:eastAsia="ru-RU"/>
        </w:rPr>
        <w:t>№ 49/145</w:t>
      </w:r>
    </w:p>
    <w:p w:rsidR="00B84B6E" w:rsidRPr="00B84B6E" w:rsidRDefault="00B84B6E" w:rsidP="00170271">
      <w:pPr>
        <w:spacing w:after="0" w:line="240" w:lineRule="auto"/>
        <w:rPr>
          <w:rFonts w:ascii="Times New Roman" w:eastAsia="Times New Roman" w:hAnsi="Times New Roman" w:cs="Times New Roman"/>
          <w:sz w:val="28"/>
          <w:szCs w:val="28"/>
          <w:lang w:eastAsia="ru-RU"/>
        </w:rPr>
      </w:pPr>
    </w:p>
    <w:p w:rsidR="00472CE8" w:rsidRDefault="00472CE8" w:rsidP="00170271">
      <w:pPr>
        <w:spacing w:after="0" w:line="240" w:lineRule="auto"/>
        <w:rPr>
          <w:rFonts w:ascii="Times New Roman" w:eastAsia="Times New Roman" w:hAnsi="Times New Roman" w:cs="Times New Roman"/>
          <w:sz w:val="24"/>
          <w:szCs w:val="24"/>
          <w:lang w:eastAsia="ru-RU"/>
        </w:rPr>
      </w:pPr>
    </w:p>
    <w:p w:rsidR="00472CE8" w:rsidRPr="00472CE8" w:rsidRDefault="00472CE8" w:rsidP="00170271">
      <w:pPr>
        <w:spacing w:after="0" w:line="240" w:lineRule="auto"/>
        <w:rPr>
          <w:rFonts w:ascii="Times New Roman" w:eastAsia="Times New Roman" w:hAnsi="Times New Roman" w:cs="Times New Roman"/>
          <w:sz w:val="24"/>
          <w:szCs w:val="24"/>
          <w:lang w:eastAsia="ru-RU"/>
        </w:rPr>
      </w:pPr>
    </w:p>
    <w:p w:rsidR="00472CE8" w:rsidRPr="00472CE8" w:rsidRDefault="00472CE8" w:rsidP="00472CE8">
      <w:pPr>
        <w:spacing w:before="15" w:after="0" w:line="240" w:lineRule="auto"/>
        <w:rPr>
          <w:rFonts w:ascii="Times New Roman" w:eastAsia="Times New Roman" w:hAnsi="Times New Roman" w:cs="Times New Roman"/>
          <w:iCs/>
          <w:sz w:val="24"/>
          <w:szCs w:val="24"/>
          <w:lang w:eastAsia="ru-RU"/>
        </w:rPr>
      </w:pPr>
      <w:r w:rsidRPr="00472CE8">
        <w:rPr>
          <w:rFonts w:ascii="Times New Roman" w:eastAsia="Times New Roman" w:hAnsi="Times New Roman" w:cs="Times New Roman"/>
          <w:iCs/>
          <w:sz w:val="24"/>
          <w:szCs w:val="24"/>
          <w:lang w:eastAsia="ru-RU"/>
        </w:rPr>
        <w:lastRenderedPageBreak/>
        <w:t xml:space="preserve">                                                                                                          Приложение к решению Совета</w:t>
      </w:r>
    </w:p>
    <w:p w:rsidR="00472CE8" w:rsidRPr="00472CE8" w:rsidRDefault="00472CE8" w:rsidP="00472CE8">
      <w:pPr>
        <w:spacing w:before="15" w:after="0" w:line="240" w:lineRule="auto"/>
        <w:rPr>
          <w:rFonts w:ascii="Times New Roman" w:eastAsia="Times New Roman" w:hAnsi="Times New Roman" w:cs="Times New Roman"/>
          <w:iCs/>
          <w:sz w:val="24"/>
          <w:szCs w:val="24"/>
          <w:lang w:eastAsia="ru-RU"/>
        </w:rPr>
      </w:pP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t xml:space="preserve">сельского поселения </w:t>
      </w:r>
    </w:p>
    <w:p w:rsidR="00472CE8" w:rsidRPr="00472CE8" w:rsidRDefault="00472CE8" w:rsidP="00472CE8">
      <w:pPr>
        <w:spacing w:before="15" w:after="0" w:line="240" w:lineRule="auto"/>
        <w:rPr>
          <w:rFonts w:ascii="Times New Roman" w:eastAsia="Times New Roman" w:hAnsi="Times New Roman" w:cs="Times New Roman"/>
          <w:iCs/>
          <w:sz w:val="24"/>
          <w:szCs w:val="24"/>
          <w:lang w:eastAsia="ru-RU"/>
        </w:rPr>
      </w:pP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proofErr w:type="spellStart"/>
      <w:r w:rsidRPr="00472CE8">
        <w:rPr>
          <w:rFonts w:ascii="Times New Roman" w:eastAsia="Times New Roman" w:hAnsi="Times New Roman" w:cs="Times New Roman"/>
          <w:iCs/>
          <w:sz w:val="24"/>
          <w:szCs w:val="24"/>
          <w:lang w:eastAsia="ru-RU"/>
        </w:rPr>
        <w:t>Ялангачевский</w:t>
      </w:r>
      <w:proofErr w:type="spellEnd"/>
      <w:r w:rsidRPr="00472CE8">
        <w:rPr>
          <w:rFonts w:ascii="Times New Roman" w:eastAsia="Times New Roman" w:hAnsi="Times New Roman" w:cs="Times New Roman"/>
          <w:iCs/>
          <w:sz w:val="24"/>
          <w:szCs w:val="24"/>
          <w:lang w:eastAsia="ru-RU"/>
        </w:rPr>
        <w:t xml:space="preserve"> сельсовет</w:t>
      </w:r>
    </w:p>
    <w:p w:rsidR="00E17481" w:rsidRPr="00E17481" w:rsidRDefault="00472CE8" w:rsidP="00E17481">
      <w:pPr>
        <w:spacing w:before="15" w:after="0" w:line="240" w:lineRule="auto"/>
        <w:rPr>
          <w:rFonts w:ascii="Times New Roman" w:eastAsia="Times New Roman" w:hAnsi="Times New Roman" w:cs="Times New Roman"/>
          <w:iCs/>
          <w:sz w:val="24"/>
          <w:szCs w:val="24"/>
          <w:lang w:eastAsia="ru-RU"/>
        </w:rPr>
      </w:pP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r>
      <w:r w:rsidRPr="00472CE8">
        <w:rPr>
          <w:rFonts w:ascii="Times New Roman" w:eastAsia="Times New Roman" w:hAnsi="Times New Roman" w:cs="Times New Roman"/>
          <w:iCs/>
          <w:sz w:val="24"/>
          <w:szCs w:val="24"/>
          <w:lang w:eastAsia="ru-RU"/>
        </w:rPr>
        <w:tab/>
        <w:t>от 09 ноября 2022 года №</w:t>
      </w:r>
      <w:r>
        <w:rPr>
          <w:rFonts w:ascii="Times New Roman" w:eastAsia="Times New Roman" w:hAnsi="Times New Roman" w:cs="Times New Roman"/>
          <w:iCs/>
          <w:sz w:val="24"/>
          <w:szCs w:val="24"/>
          <w:lang w:eastAsia="ru-RU"/>
        </w:rPr>
        <w:t xml:space="preserve"> </w:t>
      </w:r>
      <w:r w:rsidRPr="00472CE8">
        <w:rPr>
          <w:rFonts w:ascii="Times New Roman" w:eastAsia="Times New Roman" w:hAnsi="Times New Roman" w:cs="Times New Roman"/>
          <w:iCs/>
          <w:sz w:val="24"/>
          <w:szCs w:val="24"/>
          <w:lang w:eastAsia="ru-RU"/>
        </w:rPr>
        <w:t>4</w:t>
      </w:r>
      <w:r>
        <w:rPr>
          <w:rFonts w:ascii="Times New Roman" w:eastAsia="Times New Roman" w:hAnsi="Times New Roman" w:cs="Times New Roman"/>
          <w:iCs/>
          <w:sz w:val="24"/>
          <w:szCs w:val="24"/>
          <w:lang w:eastAsia="ru-RU"/>
        </w:rPr>
        <w:t>9/145</w:t>
      </w:r>
    </w:p>
    <w:p w:rsidR="00E17481" w:rsidRPr="00E17481" w:rsidRDefault="00E17481" w:rsidP="00E17481">
      <w:pPr>
        <w:keepNext/>
        <w:spacing w:after="0" w:line="240" w:lineRule="auto"/>
        <w:jc w:val="center"/>
        <w:outlineLvl w:val="0"/>
        <w:rPr>
          <w:rFonts w:ascii="Times New Roman" w:eastAsia="Times New Roman" w:hAnsi="Times New Roman" w:cs="Times New Roman"/>
          <w:b/>
          <w:sz w:val="24"/>
          <w:szCs w:val="24"/>
          <w:lang w:eastAsia="ru-RU"/>
        </w:rPr>
      </w:pPr>
    </w:p>
    <w:p w:rsidR="00E17481" w:rsidRPr="00E17481" w:rsidRDefault="00E17481" w:rsidP="00E17481">
      <w:pPr>
        <w:keepNext/>
        <w:spacing w:after="0" w:line="240" w:lineRule="auto"/>
        <w:jc w:val="center"/>
        <w:outlineLvl w:val="0"/>
        <w:rPr>
          <w:rFonts w:ascii="Times New Roman" w:eastAsia="Times New Roman" w:hAnsi="Times New Roman" w:cs="Times New Roman"/>
          <w:b/>
          <w:sz w:val="24"/>
          <w:szCs w:val="24"/>
          <w:lang w:val="be-BY" w:eastAsia="ru-RU"/>
        </w:rPr>
      </w:pPr>
      <w:r w:rsidRPr="00E17481">
        <w:rPr>
          <w:rFonts w:ascii="Times New Roman" w:eastAsia="Times New Roman" w:hAnsi="Times New Roman" w:cs="Times New Roman"/>
          <w:b/>
          <w:sz w:val="24"/>
          <w:szCs w:val="24"/>
          <w:lang w:val="be-BY" w:eastAsia="ru-RU"/>
        </w:rPr>
        <w:t xml:space="preserve">ПОРЯДОК </w:t>
      </w:r>
    </w:p>
    <w:p w:rsidR="00E17481" w:rsidRPr="00E17481" w:rsidRDefault="00E17481" w:rsidP="00E17481">
      <w:pPr>
        <w:spacing w:after="0" w:line="259" w:lineRule="auto"/>
        <w:rPr>
          <w:rFonts w:ascii="Times New Roman" w:eastAsia="Times New Roman" w:hAnsi="Times New Roman" w:cs="Times New Roman"/>
          <w:sz w:val="24"/>
          <w:szCs w:val="24"/>
          <w:lang w:eastAsia="ru-RU"/>
        </w:rPr>
      </w:pPr>
      <w:r w:rsidRPr="00E17481">
        <w:rPr>
          <w:rFonts w:ascii="Times New Roman" w:eastAsia="Times New Roman" w:hAnsi="Times New Roman" w:cs="Times New Roman"/>
          <w:b/>
          <w:sz w:val="24"/>
          <w:szCs w:val="24"/>
          <w:lang w:eastAsia="ru-RU"/>
        </w:rPr>
        <w:t xml:space="preserve">СОЗДАНИЯ КООРДИНАЦИОННОГО ОРГАНА В СФЕРЕ ПРОФИЛАКТИКИ </w:t>
      </w:r>
    </w:p>
    <w:p w:rsidR="00E17481" w:rsidRPr="00E17481" w:rsidRDefault="00E17481" w:rsidP="00E17481">
      <w:pPr>
        <w:spacing w:after="0" w:line="259" w:lineRule="auto"/>
        <w:ind w:left="10" w:hanging="10"/>
        <w:jc w:val="center"/>
        <w:rPr>
          <w:rFonts w:ascii="Times New Roman" w:eastAsia="Times New Roman" w:hAnsi="Times New Roman" w:cs="Times New Roman"/>
          <w:b/>
          <w:sz w:val="24"/>
          <w:szCs w:val="24"/>
          <w:lang w:eastAsia="ru-RU"/>
        </w:rPr>
      </w:pPr>
      <w:r w:rsidRPr="00E17481">
        <w:rPr>
          <w:rFonts w:ascii="Times New Roman" w:eastAsia="Times New Roman" w:hAnsi="Times New Roman" w:cs="Times New Roman"/>
          <w:b/>
          <w:sz w:val="24"/>
          <w:szCs w:val="24"/>
          <w:lang w:eastAsia="ru-RU"/>
        </w:rPr>
        <w:t xml:space="preserve">ПРАВОНАРУШЕНИЙ В  СЕЛЬСКОМ ПОСЕЛЕНИИ  СЕЛЬСОВЕТ МУНИЦИПАЛЬНОГО РАЙОНА БАЛТАЧЕВСКИЙ РАЙОН </w:t>
      </w:r>
    </w:p>
    <w:p w:rsidR="00E17481" w:rsidRPr="00E17481" w:rsidRDefault="00E17481" w:rsidP="00E17481">
      <w:pPr>
        <w:spacing w:after="0" w:line="259" w:lineRule="auto"/>
        <w:ind w:left="10" w:hanging="10"/>
        <w:jc w:val="center"/>
        <w:rPr>
          <w:rFonts w:ascii="Times New Roman" w:eastAsia="Times New Roman" w:hAnsi="Times New Roman" w:cs="Times New Roman"/>
          <w:b/>
          <w:sz w:val="24"/>
          <w:szCs w:val="24"/>
          <w:lang w:eastAsia="ru-RU"/>
        </w:rPr>
      </w:pPr>
      <w:r w:rsidRPr="00E17481">
        <w:rPr>
          <w:rFonts w:ascii="Times New Roman" w:eastAsia="Times New Roman" w:hAnsi="Times New Roman" w:cs="Times New Roman"/>
          <w:b/>
          <w:sz w:val="24"/>
          <w:szCs w:val="24"/>
          <w:lang w:eastAsia="ru-RU"/>
        </w:rPr>
        <w:t>РЕСПУБЛИКИ БАШКОРТОСТАН</w:t>
      </w:r>
    </w:p>
    <w:p w:rsidR="00E17481" w:rsidRPr="00E17481" w:rsidRDefault="00E17481" w:rsidP="00E17481">
      <w:pPr>
        <w:spacing w:after="0" w:line="259" w:lineRule="auto"/>
        <w:ind w:left="10" w:hanging="10"/>
        <w:jc w:val="center"/>
        <w:rPr>
          <w:rFonts w:ascii="Times New Roman" w:eastAsia="Times New Roman" w:hAnsi="Times New Roman" w:cs="Times New Roman"/>
          <w:sz w:val="24"/>
          <w:szCs w:val="24"/>
          <w:lang w:eastAsia="ru-RU"/>
        </w:rPr>
      </w:pPr>
    </w:p>
    <w:p w:rsidR="00E17481" w:rsidRPr="00E17481" w:rsidRDefault="00E17481" w:rsidP="00E17481">
      <w:pPr>
        <w:spacing w:after="0" w:line="259" w:lineRule="auto"/>
        <w:ind w:left="10" w:hanging="10"/>
        <w:jc w:val="center"/>
        <w:rPr>
          <w:rFonts w:ascii="Times New Roman" w:eastAsia="Times New Roman" w:hAnsi="Times New Roman" w:cs="Times New Roman"/>
          <w:sz w:val="24"/>
          <w:szCs w:val="24"/>
          <w:lang w:eastAsia="ru-RU"/>
        </w:rPr>
      </w:pPr>
    </w:p>
    <w:p w:rsidR="00E17481" w:rsidRPr="00E17481" w:rsidRDefault="00E17481" w:rsidP="00E17481">
      <w:pPr>
        <w:keepNext/>
        <w:spacing w:after="0" w:line="240" w:lineRule="auto"/>
        <w:jc w:val="center"/>
        <w:outlineLvl w:val="1"/>
        <w:rPr>
          <w:rFonts w:ascii="Times New Roman" w:eastAsia="Times New Roman" w:hAnsi="Times New Roman" w:cs="Times New Roman"/>
          <w:b/>
          <w:bCs/>
          <w:iCs/>
          <w:sz w:val="24"/>
          <w:szCs w:val="24"/>
          <w:lang w:eastAsia="ru-RU"/>
        </w:rPr>
      </w:pPr>
      <w:r w:rsidRPr="00E17481">
        <w:rPr>
          <w:rFonts w:ascii="Times New Roman" w:eastAsia="Times New Roman" w:hAnsi="Times New Roman" w:cs="Times New Roman"/>
          <w:b/>
          <w:bCs/>
          <w:iCs/>
          <w:sz w:val="24"/>
          <w:szCs w:val="24"/>
          <w:lang w:eastAsia="ru-RU"/>
        </w:rPr>
        <w:t>1. ОБЩИЕ ПОЛОЖЕНИЯ</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 xml:space="preserve">1.1. </w:t>
      </w:r>
      <w:proofErr w:type="gramStart"/>
      <w:r w:rsidRPr="00E17481">
        <w:rPr>
          <w:rFonts w:ascii="Times New Roman" w:eastAsia="Times New Roman" w:hAnsi="Times New Roman" w:cs="Times New Roman"/>
          <w:sz w:val="24"/>
          <w:szCs w:val="24"/>
          <w:lang w:eastAsia="ru-RU"/>
        </w:rPr>
        <w:t xml:space="preserve">Настоящий порядок создания координационного органа в сфере профилактики правонарушений в сельском поселении сельсовет муниципального района </w:t>
      </w:r>
      <w:proofErr w:type="spellStart"/>
      <w:r w:rsidRPr="00E17481">
        <w:rPr>
          <w:rFonts w:ascii="Times New Roman" w:eastAsia="Times New Roman" w:hAnsi="Times New Roman" w:cs="Times New Roman"/>
          <w:sz w:val="24"/>
          <w:szCs w:val="24"/>
          <w:lang w:eastAsia="ru-RU"/>
        </w:rPr>
        <w:t>Балтачевский</w:t>
      </w:r>
      <w:proofErr w:type="spellEnd"/>
      <w:r w:rsidRPr="00E17481">
        <w:rPr>
          <w:rFonts w:ascii="Times New Roman" w:eastAsia="Times New Roman" w:hAnsi="Times New Roman" w:cs="Times New Roman"/>
          <w:sz w:val="24"/>
          <w:szCs w:val="24"/>
          <w:lang w:eastAsia="ru-RU"/>
        </w:rPr>
        <w:t xml:space="preserve"> район Республики Башкортостан (далее - Порядок) разработан в соответствии со статьей 30 Федерального закона от 23.06.2016 № 182-ФЗ «Об основах системы профилактики правонарушений в Российской Федерации» и определяет основы создания координационного органа в сфере профилактики правонарушений в сельском поселении  сельсовет муниципального района </w:t>
      </w:r>
      <w:proofErr w:type="spellStart"/>
      <w:r w:rsidRPr="00E17481">
        <w:rPr>
          <w:rFonts w:ascii="Times New Roman" w:eastAsia="Times New Roman" w:hAnsi="Times New Roman" w:cs="Times New Roman"/>
          <w:sz w:val="24"/>
          <w:szCs w:val="24"/>
          <w:lang w:eastAsia="ru-RU"/>
        </w:rPr>
        <w:t>Балтачевский</w:t>
      </w:r>
      <w:proofErr w:type="spellEnd"/>
      <w:r w:rsidRPr="00E17481">
        <w:rPr>
          <w:rFonts w:ascii="Times New Roman" w:eastAsia="Times New Roman" w:hAnsi="Times New Roman" w:cs="Times New Roman"/>
          <w:sz w:val="24"/>
          <w:szCs w:val="24"/>
          <w:lang w:eastAsia="ru-RU"/>
        </w:rPr>
        <w:t xml:space="preserve"> район Республики Башкортостан</w:t>
      </w:r>
      <w:proofErr w:type="gramEnd"/>
      <w:r w:rsidRPr="00E17481">
        <w:rPr>
          <w:rFonts w:ascii="Times New Roman" w:eastAsia="Times New Roman" w:hAnsi="Times New Roman" w:cs="Times New Roman"/>
          <w:sz w:val="24"/>
          <w:szCs w:val="24"/>
          <w:lang w:eastAsia="ru-RU"/>
        </w:rPr>
        <w:t xml:space="preserve"> (далее - координационный орган).</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1.2. Координационный орган обеспечивает взаимодействие лиц, участвующих в профилактике правонарушений, и способствует принятию обоснованных решений в сфере профилактики правонарушений.</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 xml:space="preserve">1.3. Координационный орган руководствуется в своей деятельности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иными нормативными правовыми актами Республики Башкортостан, нормативными правовыми актами сельского поселения сельсовет муниципального района </w:t>
      </w:r>
      <w:proofErr w:type="spellStart"/>
      <w:r w:rsidRPr="00E17481">
        <w:rPr>
          <w:rFonts w:ascii="Times New Roman" w:eastAsia="Times New Roman" w:hAnsi="Times New Roman" w:cs="Times New Roman"/>
          <w:sz w:val="24"/>
          <w:szCs w:val="24"/>
          <w:lang w:eastAsia="ru-RU"/>
        </w:rPr>
        <w:t>Балтачевский</w:t>
      </w:r>
      <w:proofErr w:type="spellEnd"/>
      <w:r w:rsidRPr="00E17481">
        <w:rPr>
          <w:rFonts w:ascii="Times New Roman" w:eastAsia="Times New Roman" w:hAnsi="Times New Roman" w:cs="Times New Roman"/>
          <w:sz w:val="24"/>
          <w:szCs w:val="24"/>
          <w:lang w:eastAsia="ru-RU"/>
        </w:rPr>
        <w:t xml:space="preserve"> район Республики Башкортостан (далее – сельское поселение).</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1.4. Координационный орган осуществляет свою деятельность во взаимодействии с территориальными органами федеральных органов государственной власти, органами государственной власти Республики Башкортостан, органами местного самоуправления, а также другими заинтересованными организациями и учреждениями, а также гражданами.</w:t>
      </w:r>
    </w:p>
    <w:p w:rsidR="00E17481" w:rsidRPr="00E17481" w:rsidRDefault="00E17481" w:rsidP="00E17481">
      <w:pPr>
        <w:keepNext/>
        <w:spacing w:after="0" w:line="240" w:lineRule="auto"/>
        <w:ind w:firstLine="708"/>
        <w:jc w:val="both"/>
        <w:outlineLvl w:val="1"/>
        <w:rPr>
          <w:rFonts w:ascii="Times New Roman" w:eastAsia="Times New Roman" w:hAnsi="Times New Roman" w:cs="Times New Roman"/>
          <w:b/>
          <w:bCs/>
          <w:i/>
          <w:iCs/>
          <w:sz w:val="24"/>
          <w:szCs w:val="24"/>
          <w:lang w:eastAsia="ru-RU"/>
        </w:rPr>
      </w:pPr>
    </w:p>
    <w:p w:rsidR="00E17481" w:rsidRPr="00E17481" w:rsidRDefault="00E17481" w:rsidP="00E17481">
      <w:pPr>
        <w:keepNext/>
        <w:spacing w:after="0" w:line="240" w:lineRule="auto"/>
        <w:ind w:firstLine="708"/>
        <w:jc w:val="center"/>
        <w:outlineLvl w:val="1"/>
        <w:rPr>
          <w:rFonts w:ascii="Times New Roman" w:eastAsia="Times New Roman" w:hAnsi="Times New Roman" w:cs="Times New Roman"/>
          <w:b/>
          <w:bCs/>
          <w:iCs/>
          <w:sz w:val="24"/>
          <w:szCs w:val="24"/>
          <w:lang w:eastAsia="ru-RU"/>
        </w:rPr>
      </w:pPr>
      <w:r w:rsidRPr="00E17481">
        <w:rPr>
          <w:rFonts w:ascii="Times New Roman" w:eastAsia="Times New Roman" w:hAnsi="Times New Roman" w:cs="Times New Roman"/>
          <w:b/>
          <w:bCs/>
          <w:iCs/>
          <w:sz w:val="24"/>
          <w:szCs w:val="24"/>
          <w:lang w:eastAsia="ru-RU"/>
        </w:rPr>
        <w:t>2. СОЗДАНИЕ КООРДИНАЦИОННОГО ОРГАНА</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2.1. Координационный орган создается постановлением администрации сельского поселения в форме Координационного совета по профилактике правонарушений (далее – Координационный совет).</w:t>
      </w:r>
    </w:p>
    <w:p w:rsidR="00E17481" w:rsidRPr="00E17481" w:rsidRDefault="00E17481" w:rsidP="00E17481">
      <w:pPr>
        <w:spacing w:after="0" w:line="240" w:lineRule="auto"/>
        <w:ind w:firstLine="54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2.2. Состав Координационного совета утверждается постановлением главы администрации сельского поселения.</w:t>
      </w:r>
    </w:p>
    <w:p w:rsidR="00E17481" w:rsidRPr="00E17481" w:rsidRDefault="00E17481" w:rsidP="00E17481">
      <w:pPr>
        <w:spacing w:after="0" w:line="240" w:lineRule="auto"/>
        <w:ind w:firstLine="54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2.3. Координационный совет возглавляет председатель, который руководит его деятельностью и несет персональную ответственность за выполнение возложенных на координационный орган задач.</w:t>
      </w:r>
    </w:p>
    <w:p w:rsidR="00E17481" w:rsidRPr="00E17481" w:rsidRDefault="00E17481" w:rsidP="00E17481">
      <w:pPr>
        <w:spacing w:after="0" w:line="240" w:lineRule="auto"/>
        <w:ind w:firstLine="54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2.4. В составе Координационного совета определяются заместитель председателя и секретарь.</w:t>
      </w:r>
    </w:p>
    <w:p w:rsidR="00E17481" w:rsidRPr="00E17481" w:rsidRDefault="00E17481" w:rsidP="00E17481">
      <w:pPr>
        <w:spacing w:after="0" w:line="240" w:lineRule="auto"/>
        <w:ind w:firstLine="54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2.5. В состав Координационного совета включаются по должности руководители правоохранительных органов (по согласованию), руководители территориальных органов федеральных органов государственной власти (по согласованию), органов государственной власти Республики Башкортостан (по согласованию), должностные лица органов местного самоуправления сельского поселения, иные лица.</w:t>
      </w:r>
    </w:p>
    <w:p w:rsidR="00E17481" w:rsidRPr="00E17481" w:rsidRDefault="00E17481" w:rsidP="00E17481">
      <w:pPr>
        <w:keepNext/>
        <w:spacing w:after="0" w:line="240" w:lineRule="auto"/>
        <w:jc w:val="both"/>
        <w:outlineLvl w:val="1"/>
        <w:rPr>
          <w:rFonts w:ascii="Times New Roman" w:eastAsia="Times New Roman" w:hAnsi="Times New Roman" w:cs="Times New Roman"/>
          <w:b/>
          <w:bCs/>
          <w:i/>
          <w:iCs/>
          <w:sz w:val="24"/>
          <w:szCs w:val="24"/>
          <w:lang w:eastAsia="ru-RU"/>
        </w:rPr>
      </w:pPr>
    </w:p>
    <w:p w:rsidR="00E17481" w:rsidRPr="00E17481" w:rsidRDefault="00E17481" w:rsidP="00E17481">
      <w:pPr>
        <w:keepNext/>
        <w:spacing w:after="0" w:line="240" w:lineRule="auto"/>
        <w:jc w:val="center"/>
        <w:outlineLvl w:val="1"/>
        <w:rPr>
          <w:rFonts w:ascii="Times New Roman" w:eastAsia="Times New Roman" w:hAnsi="Times New Roman" w:cs="Times New Roman"/>
          <w:b/>
          <w:bCs/>
          <w:iCs/>
          <w:sz w:val="24"/>
          <w:szCs w:val="24"/>
          <w:lang w:eastAsia="ru-RU"/>
        </w:rPr>
      </w:pPr>
      <w:r w:rsidRPr="00E17481">
        <w:rPr>
          <w:rFonts w:ascii="Times New Roman" w:eastAsia="Times New Roman" w:hAnsi="Times New Roman" w:cs="Times New Roman"/>
          <w:b/>
          <w:bCs/>
          <w:iCs/>
          <w:sz w:val="24"/>
          <w:szCs w:val="24"/>
          <w:lang w:eastAsia="ru-RU"/>
        </w:rPr>
        <w:t>3. ОРГАНИЗАЦИЯ ДЕЯТЕЛЬНОСТИ КООРДИНАЦИОННОГО ОРГАНА</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3.1. Заседания Координационного совета проводятся по мере необходимости, но не реже одного раза в три месяца. Дата, время, место проведения заседаний определяются председателем координационного органа.</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3.2. Заседание проводит председатель или его заместитель. Заседание считается правомочным, если на нем присутствует более половины ее членов. В случае отсутствия члена Координационного совета на заседании он имеет право представить свое мнение по рассматриваемым вопросам в письменной форме не позднее одного дня до даты проведения заседания.</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3.3. На заседания Координационного совета могут приглашаться представители территориальных органов федеральных органов исполнительной власти, органов государственной власти Республики Башкортостан, органов местного самоуправления, организаций всех форм собственности, чьи интересы затрагивают вопросы, рассматриваемые на заседаниях.</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3.4. Решения Координационного совета принимаются большинством голосов присутствующих на заседании членов Координационного совета. В случае равенства голосов решающим является голос председателя Координационного совета. Решения, принимаемые на заседаниях Координационного совета, оформляются протоколами, носят рекомендательный характер.</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3.5. Организационное и техническое обеспечение работы Координационного совета осуществляет секретарь Координационного совета.</w:t>
      </w:r>
    </w:p>
    <w:p w:rsidR="00E17481" w:rsidRPr="00E17481" w:rsidRDefault="00E17481" w:rsidP="00E17481">
      <w:pPr>
        <w:spacing w:after="0" w:line="240" w:lineRule="auto"/>
        <w:ind w:firstLine="708"/>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3.6. По отдельным вопросам профилактики правонарушений и в целях предварительной (до вынесения на рассмотрение Координационного совета) проработки проблемных вопросов профилактики правонарушений Координационным советом могут создаваться рабочие группы. Состав рабочих групп определяется председателем. В состав рабочих групп могут быть включены члены Координационного совета, а также по согласованию представители территориальных органов федеральных органов государственной власти, органов местного самоуправления, организаций всех форм собственности.</w:t>
      </w:r>
    </w:p>
    <w:p w:rsidR="00E17481" w:rsidRPr="00E17481" w:rsidRDefault="00E17481" w:rsidP="00E17481">
      <w:pPr>
        <w:keepNext/>
        <w:spacing w:after="0" w:line="240" w:lineRule="auto"/>
        <w:jc w:val="center"/>
        <w:outlineLvl w:val="1"/>
        <w:rPr>
          <w:rFonts w:ascii="Times New Roman" w:eastAsia="Times New Roman" w:hAnsi="Times New Roman" w:cs="Times New Roman"/>
          <w:b/>
          <w:bCs/>
          <w:iCs/>
          <w:sz w:val="24"/>
          <w:szCs w:val="24"/>
          <w:lang w:eastAsia="ru-RU"/>
        </w:rPr>
      </w:pPr>
    </w:p>
    <w:p w:rsidR="00E17481" w:rsidRPr="00E17481" w:rsidRDefault="00E17481" w:rsidP="00E17481">
      <w:pPr>
        <w:keepNext/>
        <w:spacing w:after="0" w:line="240" w:lineRule="auto"/>
        <w:jc w:val="center"/>
        <w:outlineLvl w:val="1"/>
        <w:rPr>
          <w:rFonts w:ascii="Times New Roman" w:eastAsia="Times New Roman" w:hAnsi="Times New Roman" w:cs="Times New Roman"/>
          <w:b/>
          <w:bCs/>
          <w:iCs/>
          <w:sz w:val="24"/>
          <w:szCs w:val="24"/>
          <w:lang w:eastAsia="ru-RU"/>
        </w:rPr>
      </w:pPr>
      <w:r w:rsidRPr="00E17481">
        <w:rPr>
          <w:rFonts w:ascii="Times New Roman" w:eastAsia="Times New Roman" w:hAnsi="Times New Roman" w:cs="Times New Roman"/>
          <w:b/>
          <w:bCs/>
          <w:iCs/>
          <w:sz w:val="24"/>
          <w:szCs w:val="24"/>
          <w:lang w:eastAsia="ru-RU"/>
        </w:rPr>
        <w:t>4. ОСНОВНЫЕ ЦЕЛИ СОЗДАНИЯ КООРДИНАЦИОННОГО ОРГАНА</w:t>
      </w:r>
    </w:p>
    <w:p w:rsidR="00E17481" w:rsidRPr="00E17481" w:rsidRDefault="00E17481" w:rsidP="00E17481">
      <w:pPr>
        <w:spacing w:after="0" w:line="240" w:lineRule="auto"/>
        <w:ind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4.1. Координационный совет создается в целях:</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повышения уровня правовой грамотности и развития правосознания граждан на территории сельского поселения;</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осуществления координации деятельности органов местного самоуправления с органами государственной власти, общественными объединениями и организациями, участвующими в профилактике правонарушений;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привлечения лиц, участвующих в профилактике правонарушений, к выработке и реализации муниципальной политики в области профилактики правонарушений;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исследования и обобщения проблем профилактики правонарушений на территории сельского поселения, защиты законных прав и законных интересов граждан при осуществлении профилактики правонарушений;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привлечения граждан, общественных объединений, представителей средств массовой информации к обсуждению вопросов, касающихся реализации принимаемых мер профилактики правонарушений и выработки по данным вопросам рекомендаций;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выдвижения и поддержки инициатив, направленных на реализацию муниципальной политики в области профилактики правонарушений;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проведения общественной экспертизы проектов муниципальных правовых актов, регулирующих отношения в сфере профилактики правонарушений;</w:t>
      </w:r>
    </w:p>
    <w:p w:rsidR="00E17481" w:rsidRPr="00E17481" w:rsidRDefault="00E17481" w:rsidP="00E17481">
      <w:pPr>
        <w:numPr>
          <w:ilvl w:val="0"/>
          <w:numId w:val="17"/>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выработки рекомендаций органам местного самоуправления при определении приоритетов в области профилактики правонарушений.</w:t>
      </w:r>
    </w:p>
    <w:p w:rsidR="00E17481" w:rsidRPr="00E17481" w:rsidRDefault="00E17481" w:rsidP="00E17481">
      <w:pPr>
        <w:keepNext/>
        <w:spacing w:after="0" w:line="240" w:lineRule="auto"/>
        <w:jc w:val="both"/>
        <w:outlineLvl w:val="1"/>
        <w:rPr>
          <w:rFonts w:ascii="Times New Roman" w:eastAsia="Times New Roman" w:hAnsi="Times New Roman" w:cs="Times New Roman"/>
          <w:b/>
          <w:bCs/>
          <w:i/>
          <w:iCs/>
          <w:sz w:val="24"/>
          <w:szCs w:val="24"/>
          <w:lang w:eastAsia="ru-RU"/>
        </w:rPr>
      </w:pPr>
    </w:p>
    <w:p w:rsidR="00E17481" w:rsidRPr="00E17481" w:rsidRDefault="00E17481" w:rsidP="00E17481">
      <w:pPr>
        <w:keepNext/>
        <w:spacing w:after="0" w:line="240" w:lineRule="auto"/>
        <w:jc w:val="center"/>
        <w:outlineLvl w:val="1"/>
        <w:rPr>
          <w:rFonts w:ascii="Times New Roman" w:eastAsia="Times New Roman" w:hAnsi="Times New Roman" w:cs="Times New Roman"/>
          <w:b/>
          <w:bCs/>
          <w:iCs/>
          <w:sz w:val="24"/>
          <w:szCs w:val="24"/>
          <w:lang w:eastAsia="ru-RU"/>
        </w:rPr>
      </w:pPr>
      <w:r w:rsidRPr="00E17481">
        <w:rPr>
          <w:rFonts w:ascii="Times New Roman" w:eastAsia="Times New Roman" w:hAnsi="Times New Roman" w:cs="Times New Roman"/>
          <w:b/>
          <w:bCs/>
          <w:iCs/>
          <w:sz w:val="24"/>
          <w:szCs w:val="24"/>
          <w:lang w:eastAsia="ru-RU"/>
        </w:rPr>
        <w:t>5. ОСНОВНЫЕ НАПРАВЛЕНИЯ ДЕЯТЕЛЬНОСТИ, ФУНКЦИИ И ПРАВА КООРДИНАЦИОННОГО ОРГАНА</w:t>
      </w: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5.1. Основными направлениями деятельности Координационного совета являются:</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защита личности, общества и государства от противоправных посягательств;</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предупреждение правонарушений;</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развитие системы профилактического учета лиц, склонных к совершению правонарушений;</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организация охраны общественного порядка, в том числе при проведении спортивных, зрелищных и иных массовых мероприятий;</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организация общественной безопасности, в том числе безопасности дорожного движения и транспортной безопасности;</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противодействие незаконной миграции;</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предупреждение безнадзорности, беспризорности, правонарушений и антиобщественных действий несовершеннолетних;</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противодействие терроризму и экстремистской деятельности, защита потенциальных объектов террористических посягательств, в том числе критически важных и (или) потенциально опасных объектов инфраструктуры и жизнеобеспечения, а также мест массового пребывания людей;</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 xml:space="preserve">противодействие незаконному обороту наркотических средств, психотропных веществ и их </w:t>
      </w:r>
      <w:proofErr w:type="spellStart"/>
      <w:r w:rsidRPr="00E17481">
        <w:rPr>
          <w:rFonts w:ascii="Times New Roman" w:eastAsia="Times New Roman" w:hAnsi="Times New Roman" w:cs="Times New Roman"/>
          <w:sz w:val="24"/>
          <w:szCs w:val="24"/>
          <w:lang w:eastAsia="ru-RU"/>
        </w:rPr>
        <w:t>прекурсоров</w:t>
      </w:r>
      <w:proofErr w:type="spellEnd"/>
      <w:r w:rsidRPr="00E17481">
        <w:rPr>
          <w:rFonts w:ascii="Times New Roman" w:eastAsia="Times New Roman" w:hAnsi="Times New Roman" w:cs="Times New Roman"/>
          <w:sz w:val="24"/>
          <w:szCs w:val="24"/>
          <w:lang w:eastAsia="ru-RU"/>
        </w:rPr>
        <w:t>;</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обеспечение защиты и охраны частной, государственной, муниципальной и иных форм собственности;</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обеспечение экономической безопасности;</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противодействие коррупции, выявление и устранение причин и условий ее возникновения;</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обеспечение экологической безопасности, охрана окружающей среды;</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обеспечение пожарной безопасности;</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предупреждение, ликвидация и (или) минимизация последствий чрезвычайных ситуаций природного и техногенного характера;</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повышение уровня правовой грамотности и развитие правосознания граждан;</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совместное обсуждение обстановки в сфере профилактики правонарушений на территории сельского поселения;</w:t>
      </w:r>
    </w:p>
    <w:p w:rsidR="00E17481" w:rsidRPr="00E17481" w:rsidRDefault="00E17481" w:rsidP="00E17481">
      <w:pPr>
        <w:numPr>
          <w:ilvl w:val="0"/>
          <w:numId w:val="18"/>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планирование мер по профилактике правонарушений.</w:t>
      </w:r>
    </w:p>
    <w:p w:rsidR="00E17481" w:rsidRPr="00E17481" w:rsidRDefault="00E17481" w:rsidP="00E17481">
      <w:pPr>
        <w:spacing w:after="0" w:line="240" w:lineRule="auto"/>
        <w:ind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5.2. Координационный орган с целью выполнения возложенных на него задач осуществляет следующие функции:</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рассматривает в пределах своей компетенции вопросы в сфере профилактики правонарушений и вносит предложения в соответствующие государственные органы, органы местного самоуправления;</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осуществляет мониторинг состояния общественного порядка и процессов, влияющих на его изменение, на территории сельского поселения;</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 xml:space="preserve">определяет приоритетные направления, цели и задачи профилактики правонарушений с учетом складывающейся криминологической ситуации </w:t>
      </w:r>
      <w:proofErr w:type="gramStart"/>
      <w:r w:rsidRPr="00E17481">
        <w:rPr>
          <w:rFonts w:ascii="Times New Roman" w:eastAsia="Times New Roman" w:hAnsi="Times New Roman" w:cs="Times New Roman"/>
          <w:sz w:val="24"/>
          <w:szCs w:val="24"/>
          <w:lang w:eastAsia="ru-RU"/>
        </w:rPr>
        <w:t>в</w:t>
      </w:r>
      <w:proofErr w:type="gramEnd"/>
      <w:r w:rsidRPr="00E17481">
        <w:rPr>
          <w:rFonts w:ascii="Times New Roman" w:eastAsia="Times New Roman" w:hAnsi="Times New Roman" w:cs="Times New Roman"/>
          <w:sz w:val="24"/>
          <w:szCs w:val="24"/>
          <w:lang w:eastAsia="ru-RU"/>
        </w:rPr>
        <w:t xml:space="preserve"> </w:t>
      </w:r>
    </w:p>
    <w:p w:rsidR="00E17481" w:rsidRPr="00E17481" w:rsidRDefault="00E17481" w:rsidP="00E17481">
      <w:pPr>
        <w:spacing w:after="0" w:line="240" w:lineRule="auto"/>
        <w:ind w:hanging="1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 xml:space="preserve">сельском </w:t>
      </w:r>
      <w:proofErr w:type="gramStart"/>
      <w:r w:rsidRPr="00E17481">
        <w:rPr>
          <w:rFonts w:ascii="Times New Roman" w:eastAsia="Times New Roman" w:hAnsi="Times New Roman" w:cs="Times New Roman"/>
          <w:sz w:val="24"/>
          <w:szCs w:val="24"/>
          <w:lang w:eastAsia="ru-RU"/>
        </w:rPr>
        <w:t>поселении</w:t>
      </w:r>
      <w:proofErr w:type="gramEnd"/>
      <w:r w:rsidRPr="00E17481">
        <w:rPr>
          <w:rFonts w:ascii="Times New Roman" w:eastAsia="Times New Roman" w:hAnsi="Times New Roman" w:cs="Times New Roman"/>
          <w:sz w:val="24"/>
          <w:szCs w:val="24"/>
          <w:lang w:eastAsia="ru-RU"/>
        </w:rPr>
        <w:t>;</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осуществляет планирование в сфере профилактики правонарушений;</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способствует установлению постоянного взаимодействия общественности, государственных органов и органов местного самоуправления по вопросам охраны общественного порядка и профилактики правонарушений;</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принимает участие в пропаганде правовых знаний среди населения;</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содействует правоохранительным органам, органам местного самоуправления в работе по выявлению лиц, ведущих антиобщественный образ жизни, проводит с ними воспитательную работу;</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lastRenderedPageBreak/>
        <w:t>оказывает помощь органам местного самоуправления и общественным организациям в борьбе с пьянством и алкоголизмом, участвует в проведении мероприятий, связанных с антиалкогольной пропагандой на территории сельского поселения;</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оказывает содействие уполномоченным органам в проведении индивидуальной воспитательной работы с правонарушителями, установлении над ними шефства представителями трудовых коллективов и местными жителями;</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организует обсуждение поведения лиц, нарушающих общественный порядок и совершающих другие антиобщественные поступки, на заседаниях Координационного совета по профилактике правонарушений;</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содействует государственным органам и общественным организациям в работе по борьбе с детской безнадзорностью и беспризорностью, правонарушениями несовершеннолетних, воспитанию детей и подростков;</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анализирует эффективность решений, принимаемых координационным органом;</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взаимодействует со средствами массовой информации и населением;</w:t>
      </w:r>
    </w:p>
    <w:p w:rsidR="00E17481" w:rsidRPr="00E17481" w:rsidRDefault="00E17481" w:rsidP="00E17481">
      <w:pPr>
        <w:numPr>
          <w:ilvl w:val="0"/>
          <w:numId w:val="19"/>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взаимодействует с местными религиозными обществами в целях противодействия проявлениям религиозного экстремизма.</w:t>
      </w:r>
    </w:p>
    <w:p w:rsidR="00E17481" w:rsidRPr="00E17481" w:rsidRDefault="00E17481" w:rsidP="00E17481">
      <w:pPr>
        <w:spacing w:after="0" w:line="240" w:lineRule="auto"/>
        <w:ind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5.3. Координационный орган в пр</w:t>
      </w:r>
      <w:bookmarkStart w:id="0" w:name="_GoBack"/>
      <w:r w:rsidRPr="00E17481">
        <w:rPr>
          <w:rFonts w:ascii="Times New Roman" w:eastAsia="Times New Roman" w:hAnsi="Times New Roman" w:cs="Times New Roman"/>
          <w:sz w:val="24"/>
          <w:szCs w:val="24"/>
          <w:lang w:eastAsia="ru-RU"/>
        </w:rPr>
        <w:t>е</w:t>
      </w:r>
      <w:bookmarkEnd w:id="0"/>
      <w:r w:rsidRPr="00E17481">
        <w:rPr>
          <w:rFonts w:ascii="Times New Roman" w:eastAsia="Times New Roman" w:hAnsi="Times New Roman" w:cs="Times New Roman"/>
          <w:sz w:val="24"/>
          <w:szCs w:val="24"/>
          <w:lang w:eastAsia="ru-RU"/>
        </w:rPr>
        <w:t>делах своей компетенции имеет право:</w:t>
      </w:r>
    </w:p>
    <w:p w:rsidR="00E17481" w:rsidRPr="00E17481" w:rsidRDefault="00E17481" w:rsidP="00E17481">
      <w:pPr>
        <w:numPr>
          <w:ilvl w:val="0"/>
          <w:numId w:val="20"/>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запрашивать у органов государственной власти, органов местного самоуправления, организаций и общественных объединений материалы и информацию, необходимые для работы Координационного совета;</w:t>
      </w:r>
    </w:p>
    <w:p w:rsidR="00E17481" w:rsidRPr="00E17481" w:rsidRDefault="00E17481" w:rsidP="00E17481">
      <w:pPr>
        <w:numPr>
          <w:ilvl w:val="0"/>
          <w:numId w:val="20"/>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заслушивать на своих заседаниях представителей органов государственной власти, органов местного самоуправления, организаций и общественных объединений;</w:t>
      </w:r>
    </w:p>
    <w:p w:rsidR="00E17481" w:rsidRPr="00E17481" w:rsidRDefault="00E17481" w:rsidP="00E17481">
      <w:pPr>
        <w:numPr>
          <w:ilvl w:val="0"/>
          <w:numId w:val="20"/>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привлекать для участия в своей работе представителей органов государственной власти, органов местного самоуправления, организаций и общественных объединений (по согласованию);</w:t>
      </w:r>
    </w:p>
    <w:p w:rsidR="00E17481" w:rsidRPr="00E17481" w:rsidRDefault="00E17481" w:rsidP="00E17481">
      <w:pPr>
        <w:numPr>
          <w:ilvl w:val="0"/>
          <w:numId w:val="20"/>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создавать рабочие группы профилактики по отдельным направлениям деятельности или для решения конкретной проблемы в сфере профилактики правонарушений;</w:t>
      </w:r>
    </w:p>
    <w:p w:rsidR="00E17481" w:rsidRPr="00E17481" w:rsidRDefault="00E17481" w:rsidP="00E17481">
      <w:pPr>
        <w:numPr>
          <w:ilvl w:val="0"/>
          <w:numId w:val="20"/>
        </w:numPr>
        <w:spacing w:after="0" w:line="240" w:lineRule="auto"/>
        <w:ind w:left="0" w:firstLine="530"/>
        <w:jc w:val="both"/>
        <w:rPr>
          <w:rFonts w:ascii="Times New Roman" w:eastAsia="Times New Roman" w:hAnsi="Times New Roman" w:cs="Times New Roman"/>
          <w:sz w:val="24"/>
          <w:szCs w:val="24"/>
          <w:lang w:eastAsia="ru-RU"/>
        </w:rPr>
      </w:pPr>
      <w:r w:rsidRPr="00E17481">
        <w:rPr>
          <w:rFonts w:ascii="Times New Roman" w:eastAsia="Times New Roman" w:hAnsi="Times New Roman" w:cs="Times New Roman"/>
          <w:sz w:val="24"/>
          <w:szCs w:val="24"/>
          <w:lang w:eastAsia="ru-RU"/>
        </w:rPr>
        <w:t>вносить в установленном порядке в уполномоченные органы предложения по вопросам, требующим решения в пределах компетенции.</w:t>
      </w:r>
    </w:p>
    <w:p w:rsidR="00E17481" w:rsidRPr="00E17481" w:rsidRDefault="00E17481" w:rsidP="00E1748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E17481" w:rsidRPr="00E17481" w:rsidRDefault="00E17481" w:rsidP="00E17481">
      <w:pPr>
        <w:spacing w:after="0" w:line="240" w:lineRule="auto"/>
        <w:jc w:val="both"/>
        <w:rPr>
          <w:rFonts w:ascii="Times New Roman" w:eastAsia="Times New Roman" w:hAnsi="Times New Roman" w:cs="Times New Roman"/>
          <w:sz w:val="24"/>
          <w:szCs w:val="24"/>
          <w:lang w:eastAsia="ru-RU"/>
        </w:rPr>
      </w:pPr>
    </w:p>
    <w:p w:rsidR="006A1E51" w:rsidRPr="00B84B6E" w:rsidRDefault="006A1E51" w:rsidP="00E17481">
      <w:pPr>
        <w:widowControl w:val="0"/>
        <w:autoSpaceDE w:val="0"/>
        <w:autoSpaceDN w:val="0"/>
        <w:spacing w:before="88" w:after="0" w:line="240" w:lineRule="auto"/>
        <w:ind w:right="62"/>
        <w:jc w:val="center"/>
        <w:outlineLvl w:val="1"/>
        <w:rPr>
          <w:sz w:val="28"/>
          <w:szCs w:val="28"/>
        </w:rPr>
      </w:pPr>
    </w:p>
    <w:sectPr w:rsidR="006A1E51" w:rsidRPr="00B84B6E" w:rsidSect="00E17481">
      <w:pgSz w:w="11910" w:h="16840" w:code="9"/>
      <w:pgMar w:top="1120" w:right="711" w:bottom="709" w:left="1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E71CB"/>
    <w:multiLevelType w:val="hybridMultilevel"/>
    <w:tmpl w:val="FDEA8A3A"/>
    <w:lvl w:ilvl="0" w:tplc="4F8ACAF4">
      <w:start w:val="1"/>
      <w:numFmt w:val="decimal"/>
      <w:lvlText w:val="%1)"/>
      <w:lvlJc w:val="left"/>
      <w:pPr>
        <w:ind w:left="33"/>
      </w:pPr>
      <w:rPr>
        <w:rFonts w:ascii="Times New Roman" w:eastAsia="Times New Roman" w:hAnsi="Times New Roman" w:cs="Times New Roman"/>
        <w:b w:val="0"/>
        <w:i w:val="0"/>
        <w:strike w:val="0"/>
        <w:dstrike w:val="0"/>
        <w:color w:val="000000"/>
        <w:sz w:val="24"/>
        <w:szCs w:val="24"/>
        <w:u w:val="none"/>
        <w:vertAlign w:val="baseline"/>
      </w:rPr>
    </w:lvl>
    <w:lvl w:ilvl="1" w:tplc="7D2EDDD0">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vertAlign w:val="baseline"/>
      </w:rPr>
    </w:lvl>
    <w:lvl w:ilvl="2" w:tplc="05724AE6">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vertAlign w:val="baseline"/>
      </w:rPr>
    </w:lvl>
    <w:lvl w:ilvl="3" w:tplc="BFF0F370">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vertAlign w:val="baseline"/>
      </w:rPr>
    </w:lvl>
    <w:lvl w:ilvl="4" w:tplc="B4BC0A54">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vertAlign w:val="baseline"/>
      </w:rPr>
    </w:lvl>
    <w:lvl w:ilvl="5" w:tplc="A6464152">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vertAlign w:val="baseline"/>
      </w:rPr>
    </w:lvl>
    <w:lvl w:ilvl="6" w:tplc="5B32200C">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vertAlign w:val="baseline"/>
      </w:rPr>
    </w:lvl>
    <w:lvl w:ilvl="7" w:tplc="F5ECF9B4">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vertAlign w:val="baseline"/>
      </w:rPr>
    </w:lvl>
    <w:lvl w:ilvl="8" w:tplc="23E6982C">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vertAlign w:val="baseline"/>
      </w:rPr>
    </w:lvl>
  </w:abstractNum>
  <w:abstractNum w:abstractNumId="1">
    <w:nsid w:val="0EE04C3C"/>
    <w:multiLevelType w:val="hybridMultilevel"/>
    <w:tmpl w:val="46A47150"/>
    <w:lvl w:ilvl="0" w:tplc="780CFF34">
      <w:start w:val="1"/>
      <w:numFmt w:val="decimal"/>
      <w:lvlText w:val="%1)"/>
      <w:lvlJc w:val="left"/>
      <w:pPr>
        <w:ind w:left="141" w:hanging="853"/>
      </w:pPr>
      <w:rPr>
        <w:rFonts w:ascii="Times New Roman" w:eastAsia="Times New Roman" w:hAnsi="Times New Roman" w:cs="Times New Roman" w:hint="default"/>
        <w:w w:val="100"/>
        <w:sz w:val="24"/>
        <w:szCs w:val="24"/>
        <w:lang w:val="ru-RU" w:eastAsia="en-US" w:bidi="ar-SA"/>
      </w:rPr>
    </w:lvl>
    <w:lvl w:ilvl="1" w:tplc="F2F8B214">
      <w:numFmt w:val="bullet"/>
      <w:lvlText w:val="•"/>
      <w:lvlJc w:val="left"/>
      <w:pPr>
        <w:ind w:left="1164" w:hanging="853"/>
      </w:pPr>
      <w:rPr>
        <w:lang w:val="ru-RU" w:eastAsia="en-US" w:bidi="ar-SA"/>
      </w:rPr>
    </w:lvl>
    <w:lvl w:ilvl="2" w:tplc="3A94AF84">
      <w:numFmt w:val="bullet"/>
      <w:lvlText w:val="•"/>
      <w:lvlJc w:val="left"/>
      <w:pPr>
        <w:ind w:left="2189" w:hanging="853"/>
      </w:pPr>
      <w:rPr>
        <w:lang w:val="ru-RU" w:eastAsia="en-US" w:bidi="ar-SA"/>
      </w:rPr>
    </w:lvl>
    <w:lvl w:ilvl="3" w:tplc="098CA86C">
      <w:numFmt w:val="bullet"/>
      <w:lvlText w:val="•"/>
      <w:lvlJc w:val="left"/>
      <w:pPr>
        <w:ind w:left="3213" w:hanging="853"/>
      </w:pPr>
      <w:rPr>
        <w:lang w:val="ru-RU" w:eastAsia="en-US" w:bidi="ar-SA"/>
      </w:rPr>
    </w:lvl>
    <w:lvl w:ilvl="4" w:tplc="DCB6DD7C">
      <w:numFmt w:val="bullet"/>
      <w:lvlText w:val="•"/>
      <w:lvlJc w:val="left"/>
      <w:pPr>
        <w:ind w:left="4238" w:hanging="853"/>
      </w:pPr>
      <w:rPr>
        <w:lang w:val="ru-RU" w:eastAsia="en-US" w:bidi="ar-SA"/>
      </w:rPr>
    </w:lvl>
    <w:lvl w:ilvl="5" w:tplc="5BECFDA0">
      <w:numFmt w:val="bullet"/>
      <w:lvlText w:val="•"/>
      <w:lvlJc w:val="left"/>
      <w:pPr>
        <w:ind w:left="5263" w:hanging="853"/>
      </w:pPr>
      <w:rPr>
        <w:lang w:val="ru-RU" w:eastAsia="en-US" w:bidi="ar-SA"/>
      </w:rPr>
    </w:lvl>
    <w:lvl w:ilvl="6" w:tplc="80EC8608">
      <w:numFmt w:val="bullet"/>
      <w:lvlText w:val="•"/>
      <w:lvlJc w:val="left"/>
      <w:pPr>
        <w:ind w:left="6287" w:hanging="853"/>
      </w:pPr>
      <w:rPr>
        <w:lang w:val="ru-RU" w:eastAsia="en-US" w:bidi="ar-SA"/>
      </w:rPr>
    </w:lvl>
    <w:lvl w:ilvl="7" w:tplc="3FF4C226">
      <w:numFmt w:val="bullet"/>
      <w:lvlText w:val="•"/>
      <w:lvlJc w:val="left"/>
      <w:pPr>
        <w:ind w:left="7312" w:hanging="853"/>
      </w:pPr>
      <w:rPr>
        <w:lang w:val="ru-RU" w:eastAsia="en-US" w:bidi="ar-SA"/>
      </w:rPr>
    </w:lvl>
    <w:lvl w:ilvl="8" w:tplc="C1965016">
      <w:numFmt w:val="bullet"/>
      <w:lvlText w:val="•"/>
      <w:lvlJc w:val="left"/>
      <w:pPr>
        <w:ind w:left="8336" w:hanging="853"/>
      </w:pPr>
      <w:rPr>
        <w:lang w:val="ru-RU" w:eastAsia="en-US" w:bidi="ar-SA"/>
      </w:rPr>
    </w:lvl>
  </w:abstractNum>
  <w:abstractNum w:abstractNumId="2">
    <w:nsid w:val="2D4B4EF5"/>
    <w:multiLevelType w:val="hybridMultilevel"/>
    <w:tmpl w:val="5E6A6586"/>
    <w:lvl w:ilvl="0" w:tplc="3A9E3050">
      <w:start w:val="1"/>
      <w:numFmt w:val="decimal"/>
      <w:lvlText w:val="%1"/>
      <w:lvlJc w:val="left"/>
      <w:pPr>
        <w:ind w:left="141" w:hanging="687"/>
      </w:pPr>
      <w:rPr>
        <w:lang w:val="ru-RU" w:eastAsia="en-US" w:bidi="ar-SA"/>
      </w:rPr>
    </w:lvl>
    <w:lvl w:ilvl="1" w:tplc="C854C01A">
      <w:numFmt w:val="none"/>
      <w:lvlText w:val=""/>
      <w:lvlJc w:val="left"/>
      <w:pPr>
        <w:tabs>
          <w:tab w:val="num" w:pos="360"/>
        </w:tabs>
        <w:ind w:left="0" w:firstLine="0"/>
      </w:pPr>
    </w:lvl>
    <w:lvl w:ilvl="2" w:tplc="4D16B402">
      <w:numFmt w:val="bullet"/>
      <w:lvlText w:val="•"/>
      <w:lvlJc w:val="left"/>
      <w:pPr>
        <w:ind w:left="2189" w:hanging="687"/>
      </w:pPr>
      <w:rPr>
        <w:lang w:val="ru-RU" w:eastAsia="en-US" w:bidi="ar-SA"/>
      </w:rPr>
    </w:lvl>
    <w:lvl w:ilvl="3" w:tplc="4BE85CEA">
      <w:numFmt w:val="bullet"/>
      <w:lvlText w:val="•"/>
      <w:lvlJc w:val="left"/>
      <w:pPr>
        <w:ind w:left="3213" w:hanging="687"/>
      </w:pPr>
      <w:rPr>
        <w:lang w:val="ru-RU" w:eastAsia="en-US" w:bidi="ar-SA"/>
      </w:rPr>
    </w:lvl>
    <w:lvl w:ilvl="4" w:tplc="DA50E410">
      <w:numFmt w:val="bullet"/>
      <w:lvlText w:val="•"/>
      <w:lvlJc w:val="left"/>
      <w:pPr>
        <w:ind w:left="4238" w:hanging="687"/>
      </w:pPr>
      <w:rPr>
        <w:lang w:val="ru-RU" w:eastAsia="en-US" w:bidi="ar-SA"/>
      </w:rPr>
    </w:lvl>
    <w:lvl w:ilvl="5" w:tplc="C36ECD86">
      <w:numFmt w:val="bullet"/>
      <w:lvlText w:val="•"/>
      <w:lvlJc w:val="left"/>
      <w:pPr>
        <w:ind w:left="5263" w:hanging="687"/>
      </w:pPr>
      <w:rPr>
        <w:lang w:val="ru-RU" w:eastAsia="en-US" w:bidi="ar-SA"/>
      </w:rPr>
    </w:lvl>
    <w:lvl w:ilvl="6" w:tplc="1E8C2450">
      <w:numFmt w:val="bullet"/>
      <w:lvlText w:val="•"/>
      <w:lvlJc w:val="left"/>
      <w:pPr>
        <w:ind w:left="6287" w:hanging="687"/>
      </w:pPr>
      <w:rPr>
        <w:lang w:val="ru-RU" w:eastAsia="en-US" w:bidi="ar-SA"/>
      </w:rPr>
    </w:lvl>
    <w:lvl w:ilvl="7" w:tplc="865E311A">
      <w:numFmt w:val="bullet"/>
      <w:lvlText w:val="•"/>
      <w:lvlJc w:val="left"/>
      <w:pPr>
        <w:ind w:left="7312" w:hanging="687"/>
      </w:pPr>
      <w:rPr>
        <w:lang w:val="ru-RU" w:eastAsia="en-US" w:bidi="ar-SA"/>
      </w:rPr>
    </w:lvl>
    <w:lvl w:ilvl="8" w:tplc="3190D17E">
      <w:numFmt w:val="bullet"/>
      <w:lvlText w:val="•"/>
      <w:lvlJc w:val="left"/>
      <w:pPr>
        <w:ind w:left="8336" w:hanging="687"/>
      </w:pPr>
      <w:rPr>
        <w:lang w:val="ru-RU" w:eastAsia="en-US" w:bidi="ar-SA"/>
      </w:rPr>
    </w:lvl>
  </w:abstractNum>
  <w:abstractNum w:abstractNumId="3">
    <w:nsid w:val="42B151C6"/>
    <w:multiLevelType w:val="hybridMultilevel"/>
    <w:tmpl w:val="C4EC3C0E"/>
    <w:lvl w:ilvl="0" w:tplc="4008E2BE">
      <w:start w:val="1"/>
      <w:numFmt w:val="decimal"/>
      <w:lvlText w:val="%1)"/>
      <w:lvlJc w:val="left"/>
      <w:pPr>
        <w:ind w:left="33"/>
      </w:pPr>
      <w:rPr>
        <w:rFonts w:ascii="Times New Roman" w:eastAsia="Times New Roman" w:hAnsi="Times New Roman" w:cs="Times New Roman"/>
        <w:b w:val="0"/>
        <w:i w:val="0"/>
        <w:strike w:val="0"/>
        <w:dstrike w:val="0"/>
        <w:color w:val="000000"/>
        <w:sz w:val="24"/>
        <w:szCs w:val="24"/>
        <w:u w:val="none"/>
        <w:vertAlign w:val="baseline"/>
      </w:rPr>
    </w:lvl>
    <w:lvl w:ilvl="1" w:tplc="6E5AFB72">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vertAlign w:val="baseline"/>
      </w:rPr>
    </w:lvl>
    <w:lvl w:ilvl="2" w:tplc="F202FC4E">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vertAlign w:val="baseline"/>
      </w:rPr>
    </w:lvl>
    <w:lvl w:ilvl="3" w:tplc="CB900C26">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vertAlign w:val="baseline"/>
      </w:rPr>
    </w:lvl>
    <w:lvl w:ilvl="4" w:tplc="91F85DD4">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vertAlign w:val="baseline"/>
      </w:rPr>
    </w:lvl>
    <w:lvl w:ilvl="5" w:tplc="26387496">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vertAlign w:val="baseline"/>
      </w:rPr>
    </w:lvl>
    <w:lvl w:ilvl="6" w:tplc="3F58708E">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vertAlign w:val="baseline"/>
      </w:rPr>
    </w:lvl>
    <w:lvl w:ilvl="7" w:tplc="6EDC8156">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vertAlign w:val="baseline"/>
      </w:rPr>
    </w:lvl>
    <w:lvl w:ilvl="8" w:tplc="4D7A9366">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vertAlign w:val="baseline"/>
      </w:rPr>
    </w:lvl>
  </w:abstractNum>
  <w:abstractNum w:abstractNumId="4">
    <w:nsid w:val="4CA92DC6"/>
    <w:multiLevelType w:val="hybridMultilevel"/>
    <w:tmpl w:val="100CEEE4"/>
    <w:lvl w:ilvl="0" w:tplc="56CC2040">
      <w:start w:val="1"/>
      <w:numFmt w:val="decimal"/>
      <w:lvlText w:val="%1)"/>
      <w:lvlJc w:val="left"/>
      <w:pPr>
        <w:ind w:left="141" w:hanging="853"/>
      </w:pPr>
      <w:rPr>
        <w:rFonts w:ascii="Times New Roman" w:eastAsia="Times New Roman" w:hAnsi="Times New Roman" w:cs="Times New Roman" w:hint="default"/>
        <w:w w:val="100"/>
        <w:sz w:val="24"/>
        <w:szCs w:val="24"/>
        <w:lang w:val="ru-RU" w:eastAsia="en-US" w:bidi="ar-SA"/>
      </w:rPr>
    </w:lvl>
    <w:lvl w:ilvl="1" w:tplc="A67C8778">
      <w:numFmt w:val="bullet"/>
      <w:lvlText w:val="•"/>
      <w:lvlJc w:val="left"/>
      <w:pPr>
        <w:ind w:left="1164" w:hanging="853"/>
      </w:pPr>
      <w:rPr>
        <w:lang w:val="ru-RU" w:eastAsia="en-US" w:bidi="ar-SA"/>
      </w:rPr>
    </w:lvl>
    <w:lvl w:ilvl="2" w:tplc="6DB886C8">
      <w:numFmt w:val="bullet"/>
      <w:lvlText w:val="•"/>
      <w:lvlJc w:val="left"/>
      <w:pPr>
        <w:ind w:left="2189" w:hanging="853"/>
      </w:pPr>
      <w:rPr>
        <w:lang w:val="ru-RU" w:eastAsia="en-US" w:bidi="ar-SA"/>
      </w:rPr>
    </w:lvl>
    <w:lvl w:ilvl="3" w:tplc="06146C38">
      <w:numFmt w:val="bullet"/>
      <w:lvlText w:val="•"/>
      <w:lvlJc w:val="left"/>
      <w:pPr>
        <w:ind w:left="3213" w:hanging="853"/>
      </w:pPr>
      <w:rPr>
        <w:lang w:val="ru-RU" w:eastAsia="en-US" w:bidi="ar-SA"/>
      </w:rPr>
    </w:lvl>
    <w:lvl w:ilvl="4" w:tplc="0FF0EE4A">
      <w:numFmt w:val="bullet"/>
      <w:lvlText w:val="•"/>
      <w:lvlJc w:val="left"/>
      <w:pPr>
        <w:ind w:left="4238" w:hanging="853"/>
      </w:pPr>
      <w:rPr>
        <w:lang w:val="ru-RU" w:eastAsia="en-US" w:bidi="ar-SA"/>
      </w:rPr>
    </w:lvl>
    <w:lvl w:ilvl="5" w:tplc="20D8711C">
      <w:numFmt w:val="bullet"/>
      <w:lvlText w:val="•"/>
      <w:lvlJc w:val="left"/>
      <w:pPr>
        <w:ind w:left="5263" w:hanging="853"/>
      </w:pPr>
      <w:rPr>
        <w:lang w:val="ru-RU" w:eastAsia="en-US" w:bidi="ar-SA"/>
      </w:rPr>
    </w:lvl>
    <w:lvl w:ilvl="6" w:tplc="B9D01020">
      <w:numFmt w:val="bullet"/>
      <w:lvlText w:val="•"/>
      <w:lvlJc w:val="left"/>
      <w:pPr>
        <w:ind w:left="6287" w:hanging="853"/>
      </w:pPr>
      <w:rPr>
        <w:lang w:val="ru-RU" w:eastAsia="en-US" w:bidi="ar-SA"/>
      </w:rPr>
    </w:lvl>
    <w:lvl w:ilvl="7" w:tplc="FFA4E21C">
      <w:numFmt w:val="bullet"/>
      <w:lvlText w:val="•"/>
      <w:lvlJc w:val="left"/>
      <w:pPr>
        <w:ind w:left="7312" w:hanging="853"/>
      </w:pPr>
      <w:rPr>
        <w:lang w:val="ru-RU" w:eastAsia="en-US" w:bidi="ar-SA"/>
      </w:rPr>
    </w:lvl>
    <w:lvl w:ilvl="8" w:tplc="C8FABB7C">
      <w:numFmt w:val="bullet"/>
      <w:lvlText w:val="•"/>
      <w:lvlJc w:val="left"/>
      <w:pPr>
        <w:ind w:left="8336" w:hanging="853"/>
      </w:pPr>
      <w:rPr>
        <w:lang w:val="ru-RU" w:eastAsia="en-US" w:bidi="ar-SA"/>
      </w:rPr>
    </w:lvl>
  </w:abstractNum>
  <w:abstractNum w:abstractNumId="5">
    <w:nsid w:val="55D91F1E"/>
    <w:multiLevelType w:val="hybridMultilevel"/>
    <w:tmpl w:val="F4AE53DC"/>
    <w:lvl w:ilvl="0" w:tplc="91CCB4FE">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vertAlign w:val="baseline"/>
      </w:rPr>
    </w:lvl>
    <w:lvl w:ilvl="1" w:tplc="0366CC94">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vertAlign w:val="baseline"/>
      </w:rPr>
    </w:lvl>
    <w:lvl w:ilvl="2" w:tplc="C6961A62">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vertAlign w:val="baseline"/>
      </w:rPr>
    </w:lvl>
    <w:lvl w:ilvl="3" w:tplc="67B055FE">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vertAlign w:val="baseline"/>
      </w:rPr>
    </w:lvl>
    <w:lvl w:ilvl="4" w:tplc="82B0235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vertAlign w:val="baseline"/>
      </w:rPr>
    </w:lvl>
    <w:lvl w:ilvl="5" w:tplc="7E52777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vertAlign w:val="baseline"/>
      </w:rPr>
    </w:lvl>
    <w:lvl w:ilvl="6" w:tplc="8E06FB96">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vertAlign w:val="baseline"/>
      </w:rPr>
    </w:lvl>
    <w:lvl w:ilvl="7" w:tplc="4B8EDCE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vertAlign w:val="baseline"/>
      </w:rPr>
    </w:lvl>
    <w:lvl w:ilvl="8" w:tplc="91BE95EA">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vertAlign w:val="baseline"/>
      </w:rPr>
    </w:lvl>
  </w:abstractNum>
  <w:abstractNum w:abstractNumId="6">
    <w:nsid w:val="58C4231D"/>
    <w:multiLevelType w:val="hybridMultilevel"/>
    <w:tmpl w:val="85F221D0"/>
    <w:lvl w:ilvl="0" w:tplc="A2E6D5E4">
      <w:start w:val="1"/>
      <w:numFmt w:val="decimal"/>
      <w:lvlText w:val="%1)"/>
      <w:lvlJc w:val="left"/>
      <w:pPr>
        <w:ind w:left="33"/>
      </w:pPr>
      <w:rPr>
        <w:rFonts w:ascii="Times New Roman" w:eastAsia="Times New Roman" w:hAnsi="Times New Roman" w:cs="Times New Roman"/>
        <w:b w:val="0"/>
        <w:i w:val="0"/>
        <w:strike w:val="0"/>
        <w:dstrike w:val="0"/>
        <w:color w:val="000000"/>
        <w:sz w:val="24"/>
        <w:szCs w:val="24"/>
        <w:u w:val="none"/>
        <w:vertAlign w:val="baseline"/>
      </w:rPr>
    </w:lvl>
    <w:lvl w:ilvl="1" w:tplc="9F16A17A">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vertAlign w:val="baseline"/>
      </w:rPr>
    </w:lvl>
    <w:lvl w:ilvl="2" w:tplc="4F0A829A">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vertAlign w:val="baseline"/>
      </w:rPr>
    </w:lvl>
    <w:lvl w:ilvl="3" w:tplc="C3902108">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vertAlign w:val="baseline"/>
      </w:rPr>
    </w:lvl>
    <w:lvl w:ilvl="4" w:tplc="7B1C6458">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vertAlign w:val="baseline"/>
      </w:rPr>
    </w:lvl>
    <w:lvl w:ilvl="5" w:tplc="E7623C14">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vertAlign w:val="baseline"/>
      </w:rPr>
    </w:lvl>
    <w:lvl w:ilvl="6" w:tplc="3EB4E7A2">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vertAlign w:val="baseline"/>
      </w:rPr>
    </w:lvl>
    <w:lvl w:ilvl="7" w:tplc="EA06AE08">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vertAlign w:val="baseline"/>
      </w:rPr>
    </w:lvl>
    <w:lvl w:ilvl="8" w:tplc="EE46B104">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vertAlign w:val="baseline"/>
      </w:rPr>
    </w:lvl>
  </w:abstractNum>
  <w:abstractNum w:abstractNumId="7">
    <w:nsid w:val="60DD4563"/>
    <w:multiLevelType w:val="hybridMultilevel"/>
    <w:tmpl w:val="8D5A4B32"/>
    <w:lvl w:ilvl="0" w:tplc="143A3DC8">
      <w:start w:val="4"/>
      <w:numFmt w:val="decimal"/>
      <w:lvlText w:val="%1."/>
      <w:lvlJc w:val="left"/>
      <w:pPr>
        <w:ind w:left="816" w:hanging="674"/>
      </w:pPr>
      <w:rPr>
        <w:rFonts w:ascii="Times New Roman" w:eastAsia="Times New Roman" w:hAnsi="Times New Roman" w:cs="Times New Roman" w:hint="default"/>
        <w:w w:val="100"/>
        <w:sz w:val="28"/>
        <w:szCs w:val="28"/>
        <w:lang w:val="ru-RU" w:eastAsia="en-US" w:bidi="ar-SA"/>
      </w:rPr>
    </w:lvl>
    <w:lvl w:ilvl="1" w:tplc="72384D12">
      <w:start w:val="1"/>
      <w:numFmt w:val="decimal"/>
      <w:lvlText w:val="%2."/>
      <w:lvlJc w:val="left"/>
      <w:pPr>
        <w:ind w:left="2548" w:hanging="280"/>
      </w:pPr>
      <w:rPr>
        <w:rFonts w:ascii="Times New Roman" w:eastAsia="Times New Roman" w:hAnsi="Times New Roman" w:cs="Times New Roman" w:hint="default"/>
        <w:w w:val="100"/>
        <w:sz w:val="28"/>
        <w:szCs w:val="28"/>
        <w:lang w:val="ru-RU" w:eastAsia="en-US" w:bidi="ar-SA"/>
      </w:rPr>
    </w:lvl>
    <w:lvl w:ilvl="2" w:tplc="274CD38C">
      <w:numFmt w:val="none"/>
      <w:lvlText w:val=""/>
      <w:lvlJc w:val="left"/>
      <w:pPr>
        <w:tabs>
          <w:tab w:val="num" w:pos="360"/>
        </w:tabs>
        <w:ind w:left="0" w:firstLine="0"/>
      </w:pPr>
    </w:lvl>
    <w:lvl w:ilvl="3" w:tplc="1F4AE3D6">
      <w:numFmt w:val="bullet"/>
      <w:lvlText w:val="•"/>
      <w:lvlJc w:val="left"/>
      <w:pPr>
        <w:ind w:left="4693" w:hanging="477"/>
      </w:pPr>
      <w:rPr>
        <w:lang w:val="ru-RU" w:eastAsia="en-US" w:bidi="ar-SA"/>
      </w:rPr>
    </w:lvl>
    <w:lvl w:ilvl="4" w:tplc="46301F38">
      <w:numFmt w:val="bullet"/>
      <w:lvlText w:val="•"/>
      <w:lvlJc w:val="left"/>
      <w:pPr>
        <w:ind w:left="5506" w:hanging="477"/>
      </w:pPr>
      <w:rPr>
        <w:lang w:val="ru-RU" w:eastAsia="en-US" w:bidi="ar-SA"/>
      </w:rPr>
    </w:lvl>
    <w:lvl w:ilvl="5" w:tplc="256893BC">
      <w:numFmt w:val="bullet"/>
      <w:lvlText w:val="•"/>
      <w:lvlJc w:val="left"/>
      <w:pPr>
        <w:ind w:left="6319" w:hanging="477"/>
      </w:pPr>
      <w:rPr>
        <w:lang w:val="ru-RU" w:eastAsia="en-US" w:bidi="ar-SA"/>
      </w:rPr>
    </w:lvl>
    <w:lvl w:ilvl="6" w:tplc="20F240A4">
      <w:numFmt w:val="bullet"/>
      <w:lvlText w:val="•"/>
      <w:lvlJc w:val="left"/>
      <w:pPr>
        <w:ind w:left="7133" w:hanging="477"/>
      </w:pPr>
      <w:rPr>
        <w:lang w:val="ru-RU" w:eastAsia="en-US" w:bidi="ar-SA"/>
      </w:rPr>
    </w:lvl>
    <w:lvl w:ilvl="7" w:tplc="38E4F0EC">
      <w:numFmt w:val="bullet"/>
      <w:lvlText w:val="•"/>
      <w:lvlJc w:val="left"/>
      <w:pPr>
        <w:ind w:left="7946" w:hanging="477"/>
      </w:pPr>
      <w:rPr>
        <w:lang w:val="ru-RU" w:eastAsia="en-US" w:bidi="ar-SA"/>
      </w:rPr>
    </w:lvl>
    <w:lvl w:ilvl="8" w:tplc="26B08514">
      <w:numFmt w:val="bullet"/>
      <w:lvlText w:val="•"/>
      <w:lvlJc w:val="left"/>
      <w:pPr>
        <w:ind w:left="8759" w:hanging="477"/>
      </w:pPr>
      <w:rPr>
        <w:lang w:val="ru-RU" w:eastAsia="en-US" w:bidi="ar-SA"/>
      </w:rPr>
    </w:lvl>
  </w:abstractNum>
  <w:abstractNum w:abstractNumId="8">
    <w:nsid w:val="6EB6127E"/>
    <w:multiLevelType w:val="hybridMultilevel"/>
    <w:tmpl w:val="B824B114"/>
    <w:lvl w:ilvl="0" w:tplc="E8FCC766">
      <w:start w:val="1"/>
      <w:numFmt w:val="decimal"/>
      <w:lvlText w:val="%1)"/>
      <w:lvlJc w:val="left"/>
      <w:pPr>
        <w:ind w:left="141" w:hanging="853"/>
      </w:pPr>
      <w:rPr>
        <w:rFonts w:ascii="Times New Roman" w:eastAsia="Times New Roman" w:hAnsi="Times New Roman" w:cs="Times New Roman" w:hint="default"/>
        <w:w w:val="100"/>
        <w:sz w:val="24"/>
        <w:szCs w:val="24"/>
        <w:lang w:val="ru-RU" w:eastAsia="en-US" w:bidi="ar-SA"/>
      </w:rPr>
    </w:lvl>
    <w:lvl w:ilvl="1" w:tplc="168A12C8">
      <w:numFmt w:val="bullet"/>
      <w:lvlText w:val="•"/>
      <w:lvlJc w:val="left"/>
      <w:pPr>
        <w:ind w:left="1164" w:hanging="853"/>
      </w:pPr>
      <w:rPr>
        <w:lang w:val="ru-RU" w:eastAsia="en-US" w:bidi="ar-SA"/>
      </w:rPr>
    </w:lvl>
    <w:lvl w:ilvl="2" w:tplc="CD4C813E">
      <w:numFmt w:val="bullet"/>
      <w:lvlText w:val="•"/>
      <w:lvlJc w:val="left"/>
      <w:pPr>
        <w:ind w:left="2189" w:hanging="853"/>
      </w:pPr>
      <w:rPr>
        <w:lang w:val="ru-RU" w:eastAsia="en-US" w:bidi="ar-SA"/>
      </w:rPr>
    </w:lvl>
    <w:lvl w:ilvl="3" w:tplc="BC56D688">
      <w:numFmt w:val="bullet"/>
      <w:lvlText w:val="•"/>
      <w:lvlJc w:val="left"/>
      <w:pPr>
        <w:ind w:left="3213" w:hanging="853"/>
      </w:pPr>
      <w:rPr>
        <w:lang w:val="ru-RU" w:eastAsia="en-US" w:bidi="ar-SA"/>
      </w:rPr>
    </w:lvl>
    <w:lvl w:ilvl="4" w:tplc="BB2E6836">
      <w:numFmt w:val="bullet"/>
      <w:lvlText w:val="•"/>
      <w:lvlJc w:val="left"/>
      <w:pPr>
        <w:ind w:left="4238" w:hanging="853"/>
      </w:pPr>
      <w:rPr>
        <w:lang w:val="ru-RU" w:eastAsia="en-US" w:bidi="ar-SA"/>
      </w:rPr>
    </w:lvl>
    <w:lvl w:ilvl="5" w:tplc="468CF080">
      <w:numFmt w:val="bullet"/>
      <w:lvlText w:val="•"/>
      <w:lvlJc w:val="left"/>
      <w:pPr>
        <w:ind w:left="5263" w:hanging="853"/>
      </w:pPr>
      <w:rPr>
        <w:lang w:val="ru-RU" w:eastAsia="en-US" w:bidi="ar-SA"/>
      </w:rPr>
    </w:lvl>
    <w:lvl w:ilvl="6" w:tplc="15B2D024">
      <w:numFmt w:val="bullet"/>
      <w:lvlText w:val="•"/>
      <w:lvlJc w:val="left"/>
      <w:pPr>
        <w:ind w:left="6287" w:hanging="853"/>
      </w:pPr>
      <w:rPr>
        <w:lang w:val="ru-RU" w:eastAsia="en-US" w:bidi="ar-SA"/>
      </w:rPr>
    </w:lvl>
    <w:lvl w:ilvl="7" w:tplc="AB92A11C">
      <w:numFmt w:val="bullet"/>
      <w:lvlText w:val="•"/>
      <w:lvlJc w:val="left"/>
      <w:pPr>
        <w:ind w:left="7312" w:hanging="853"/>
      </w:pPr>
      <w:rPr>
        <w:lang w:val="ru-RU" w:eastAsia="en-US" w:bidi="ar-SA"/>
      </w:rPr>
    </w:lvl>
    <w:lvl w:ilvl="8" w:tplc="24868DBC">
      <w:numFmt w:val="bullet"/>
      <w:lvlText w:val="•"/>
      <w:lvlJc w:val="left"/>
      <w:pPr>
        <w:ind w:left="8336" w:hanging="853"/>
      </w:pPr>
      <w:rPr>
        <w:lang w:val="ru-RU" w:eastAsia="en-US" w:bidi="ar-SA"/>
      </w:rPr>
    </w:lvl>
  </w:abstractNum>
  <w:abstractNum w:abstractNumId="9">
    <w:nsid w:val="788601DB"/>
    <w:multiLevelType w:val="hybridMultilevel"/>
    <w:tmpl w:val="C708F812"/>
    <w:lvl w:ilvl="0" w:tplc="4FB89CBE">
      <w:start w:val="1"/>
      <w:numFmt w:val="decimal"/>
      <w:lvlText w:val="%1."/>
      <w:lvlJc w:val="left"/>
      <w:pPr>
        <w:ind w:left="503" w:hanging="312"/>
      </w:pPr>
      <w:rPr>
        <w:rFonts w:ascii="Times New Roman" w:eastAsia="Times New Roman" w:hAnsi="Times New Roman" w:cs="Times New Roman" w:hint="default"/>
        <w:w w:val="100"/>
        <w:sz w:val="28"/>
        <w:szCs w:val="28"/>
        <w:lang w:val="ru-RU" w:eastAsia="en-US" w:bidi="ar-SA"/>
      </w:rPr>
    </w:lvl>
    <w:lvl w:ilvl="1" w:tplc="CC5A3564">
      <w:numFmt w:val="bullet"/>
      <w:lvlText w:val="•"/>
      <w:lvlJc w:val="left"/>
      <w:pPr>
        <w:ind w:left="1488" w:hanging="312"/>
      </w:pPr>
      <w:rPr>
        <w:lang w:val="ru-RU" w:eastAsia="en-US" w:bidi="ar-SA"/>
      </w:rPr>
    </w:lvl>
    <w:lvl w:ilvl="2" w:tplc="C6428CB8">
      <w:numFmt w:val="bullet"/>
      <w:lvlText w:val="•"/>
      <w:lvlJc w:val="left"/>
      <w:pPr>
        <w:ind w:left="2477" w:hanging="312"/>
      </w:pPr>
      <w:rPr>
        <w:lang w:val="ru-RU" w:eastAsia="en-US" w:bidi="ar-SA"/>
      </w:rPr>
    </w:lvl>
    <w:lvl w:ilvl="3" w:tplc="F1C829E8">
      <w:numFmt w:val="bullet"/>
      <w:lvlText w:val="•"/>
      <w:lvlJc w:val="left"/>
      <w:pPr>
        <w:ind w:left="3465" w:hanging="312"/>
      </w:pPr>
      <w:rPr>
        <w:lang w:val="ru-RU" w:eastAsia="en-US" w:bidi="ar-SA"/>
      </w:rPr>
    </w:lvl>
    <w:lvl w:ilvl="4" w:tplc="3376C53E">
      <w:numFmt w:val="bullet"/>
      <w:lvlText w:val="•"/>
      <w:lvlJc w:val="left"/>
      <w:pPr>
        <w:ind w:left="4454" w:hanging="312"/>
      </w:pPr>
      <w:rPr>
        <w:lang w:val="ru-RU" w:eastAsia="en-US" w:bidi="ar-SA"/>
      </w:rPr>
    </w:lvl>
    <w:lvl w:ilvl="5" w:tplc="6D247F68">
      <w:numFmt w:val="bullet"/>
      <w:lvlText w:val="•"/>
      <w:lvlJc w:val="left"/>
      <w:pPr>
        <w:ind w:left="5443" w:hanging="312"/>
      </w:pPr>
      <w:rPr>
        <w:lang w:val="ru-RU" w:eastAsia="en-US" w:bidi="ar-SA"/>
      </w:rPr>
    </w:lvl>
    <w:lvl w:ilvl="6" w:tplc="4424AC14">
      <w:numFmt w:val="bullet"/>
      <w:lvlText w:val="•"/>
      <w:lvlJc w:val="left"/>
      <w:pPr>
        <w:ind w:left="6431" w:hanging="312"/>
      </w:pPr>
      <w:rPr>
        <w:lang w:val="ru-RU" w:eastAsia="en-US" w:bidi="ar-SA"/>
      </w:rPr>
    </w:lvl>
    <w:lvl w:ilvl="7" w:tplc="FD02036A">
      <w:numFmt w:val="bullet"/>
      <w:lvlText w:val="•"/>
      <w:lvlJc w:val="left"/>
      <w:pPr>
        <w:ind w:left="7420" w:hanging="312"/>
      </w:pPr>
      <w:rPr>
        <w:lang w:val="ru-RU" w:eastAsia="en-US" w:bidi="ar-SA"/>
      </w:rPr>
    </w:lvl>
    <w:lvl w:ilvl="8" w:tplc="3886CD08">
      <w:numFmt w:val="bullet"/>
      <w:lvlText w:val="•"/>
      <w:lvlJc w:val="left"/>
      <w:pPr>
        <w:ind w:left="8408" w:hanging="312"/>
      </w:pPr>
      <w:rPr>
        <w:lang w:val="ru-RU" w:eastAsia="en-US" w:bidi="ar-SA"/>
      </w:rPr>
    </w:lvl>
  </w:abstractNum>
  <w:abstractNum w:abstractNumId="10">
    <w:nsid w:val="7A705F95"/>
    <w:multiLevelType w:val="hybridMultilevel"/>
    <w:tmpl w:val="BE0C5ED8"/>
    <w:lvl w:ilvl="0" w:tplc="10F49D98">
      <w:start w:val="2"/>
      <w:numFmt w:val="decimal"/>
      <w:lvlText w:val="%1"/>
      <w:lvlJc w:val="left"/>
      <w:pPr>
        <w:ind w:left="1347" w:hanging="677"/>
      </w:pPr>
      <w:rPr>
        <w:lang w:val="ru-RU" w:eastAsia="en-US" w:bidi="ar-SA"/>
      </w:rPr>
    </w:lvl>
    <w:lvl w:ilvl="1" w:tplc="79A89710">
      <w:numFmt w:val="none"/>
      <w:lvlText w:val=""/>
      <w:lvlJc w:val="left"/>
      <w:pPr>
        <w:tabs>
          <w:tab w:val="num" w:pos="360"/>
        </w:tabs>
        <w:ind w:left="0" w:firstLine="0"/>
      </w:pPr>
    </w:lvl>
    <w:lvl w:ilvl="2" w:tplc="E6667D5C">
      <w:numFmt w:val="bullet"/>
      <w:lvlText w:val="•"/>
      <w:lvlJc w:val="left"/>
      <w:pPr>
        <w:ind w:left="3149" w:hanging="677"/>
      </w:pPr>
      <w:rPr>
        <w:lang w:val="ru-RU" w:eastAsia="en-US" w:bidi="ar-SA"/>
      </w:rPr>
    </w:lvl>
    <w:lvl w:ilvl="3" w:tplc="B60C76B8">
      <w:numFmt w:val="bullet"/>
      <w:lvlText w:val="•"/>
      <w:lvlJc w:val="left"/>
      <w:pPr>
        <w:ind w:left="4053" w:hanging="677"/>
      </w:pPr>
      <w:rPr>
        <w:lang w:val="ru-RU" w:eastAsia="en-US" w:bidi="ar-SA"/>
      </w:rPr>
    </w:lvl>
    <w:lvl w:ilvl="4" w:tplc="FCEEC01E">
      <w:numFmt w:val="bullet"/>
      <w:lvlText w:val="•"/>
      <w:lvlJc w:val="left"/>
      <w:pPr>
        <w:ind w:left="4958" w:hanging="677"/>
      </w:pPr>
      <w:rPr>
        <w:lang w:val="ru-RU" w:eastAsia="en-US" w:bidi="ar-SA"/>
      </w:rPr>
    </w:lvl>
    <w:lvl w:ilvl="5" w:tplc="F5C881E8">
      <w:numFmt w:val="bullet"/>
      <w:lvlText w:val="•"/>
      <w:lvlJc w:val="left"/>
      <w:pPr>
        <w:ind w:left="5863" w:hanging="677"/>
      </w:pPr>
      <w:rPr>
        <w:lang w:val="ru-RU" w:eastAsia="en-US" w:bidi="ar-SA"/>
      </w:rPr>
    </w:lvl>
    <w:lvl w:ilvl="6" w:tplc="473C4286">
      <w:numFmt w:val="bullet"/>
      <w:lvlText w:val="•"/>
      <w:lvlJc w:val="left"/>
      <w:pPr>
        <w:ind w:left="6767" w:hanging="677"/>
      </w:pPr>
      <w:rPr>
        <w:lang w:val="ru-RU" w:eastAsia="en-US" w:bidi="ar-SA"/>
      </w:rPr>
    </w:lvl>
    <w:lvl w:ilvl="7" w:tplc="6C6A8500">
      <w:numFmt w:val="bullet"/>
      <w:lvlText w:val="•"/>
      <w:lvlJc w:val="left"/>
      <w:pPr>
        <w:ind w:left="7672" w:hanging="677"/>
      </w:pPr>
      <w:rPr>
        <w:lang w:val="ru-RU" w:eastAsia="en-US" w:bidi="ar-SA"/>
      </w:rPr>
    </w:lvl>
    <w:lvl w:ilvl="8" w:tplc="C478C8D4">
      <w:numFmt w:val="bullet"/>
      <w:lvlText w:val="•"/>
      <w:lvlJc w:val="left"/>
      <w:pPr>
        <w:ind w:left="8576" w:hanging="677"/>
      </w:pPr>
      <w:rPr>
        <w:lang w:val="ru-RU" w:eastAsia="en-US" w:bidi="ar-SA"/>
      </w:rPr>
    </w:lvl>
  </w:abstractNum>
  <w:abstractNum w:abstractNumId="11">
    <w:nsid w:val="7E8B761E"/>
    <w:multiLevelType w:val="hybridMultilevel"/>
    <w:tmpl w:val="EFAA00E0"/>
    <w:lvl w:ilvl="0" w:tplc="D6E0D8E6">
      <w:start w:val="1"/>
      <w:numFmt w:val="decimal"/>
      <w:lvlText w:val="%1)"/>
      <w:lvlJc w:val="left"/>
      <w:pPr>
        <w:ind w:left="141" w:hanging="853"/>
      </w:pPr>
      <w:rPr>
        <w:rFonts w:ascii="Times New Roman" w:eastAsia="Times New Roman" w:hAnsi="Times New Roman" w:cs="Times New Roman" w:hint="default"/>
        <w:w w:val="100"/>
        <w:sz w:val="24"/>
        <w:szCs w:val="24"/>
        <w:lang w:val="ru-RU" w:eastAsia="en-US" w:bidi="ar-SA"/>
      </w:rPr>
    </w:lvl>
    <w:lvl w:ilvl="1" w:tplc="745A1C84">
      <w:numFmt w:val="bullet"/>
      <w:lvlText w:val="•"/>
      <w:lvlJc w:val="left"/>
      <w:pPr>
        <w:ind w:left="1164" w:hanging="853"/>
      </w:pPr>
      <w:rPr>
        <w:lang w:val="ru-RU" w:eastAsia="en-US" w:bidi="ar-SA"/>
      </w:rPr>
    </w:lvl>
    <w:lvl w:ilvl="2" w:tplc="62C20D28">
      <w:numFmt w:val="bullet"/>
      <w:lvlText w:val="•"/>
      <w:lvlJc w:val="left"/>
      <w:pPr>
        <w:ind w:left="2189" w:hanging="853"/>
      </w:pPr>
      <w:rPr>
        <w:lang w:val="ru-RU" w:eastAsia="en-US" w:bidi="ar-SA"/>
      </w:rPr>
    </w:lvl>
    <w:lvl w:ilvl="3" w:tplc="3ACE6FFE">
      <w:numFmt w:val="bullet"/>
      <w:lvlText w:val="•"/>
      <w:lvlJc w:val="left"/>
      <w:pPr>
        <w:ind w:left="3213" w:hanging="853"/>
      </w:pPr>
      <w:rPr>
        <w:lang w:val="ru-RU" w:eastAsia="en-US" w:bidi="ar-SA"/>
      </w:rPr>
    </w:lvl>
    <w:lvl w:ilvl="4" w:tplc="E3389184">
      <w:numFmt w:val="bullet"/>
      <w:lvlText w:val="•"/>
      <w:lvlJc w:val="left"/>
      <w:pPr>
        <w:ind w:left="4238" w:hanging="853"/>
      </w:pPr>
      <w:rPr>
        <w:lang w:val="ru-RU" w:eastAsia="en-US" w:bidi="ar-SA"/>
      </w:rPr>
    </w:lvl>
    <w:lvl w:ilvl="5" w:tplc="E4843808">
      <w:numFmt w:val="bullet"/>
      <w:lvlText w:val="•"/>
      <w:lvlJc w:val="left"/>
      <w:pPr>
        <w:ind w:left="5263" w:hanging="853"/>
      </w:pPr>
      <w:rPr>
        <w:lang w:val="ru-RU" w:eastAsia="en-US" w:bidi="ar-SA"/>
      </w:rPr>
    </w:lvl>
    <w:lvl w:ilvl="6" w:tplc="DDA459C8">
      <w:numFmt w:val="bullet"/>
      <w:lvlText w:val="•"/>
      <w:lvlJc w:val="left"/>
      <w:pPr>
        <w:ind w:left="6287" w:hanging="853"/>
      </w:pPr>
      <w:rPr>
        <w:lang w:val="ru-RU" w:eastAsia="en-US" w:bidi="ar-SA"/>
      </w:rPr>
    </w:lvl>
    <w:lvl w:ilvl="7" w:tplc="BC9070B8">
      <w:numFmt w:val="bullet"/>
      <w:lvlText w:val="•"/>
      <w:lvlJc w:val="left"/>
      <w:pPr>
        <w:ind w:left="7312" w:hanging="853"/>
      </w:pPr>
      <w:rPr>
        <w:lang w:val="ru-RU" w:eastAsia="en-US" w:bidi="ar-SA"/>
      </w:rPr>
    </w:lvl>
    <w:lvl w:ilvl="8" w:tplc="BBA40224">
      <w:numFmt w:val="bullet"/>
      <w:lvlText w:val="•"/>
      <w:lvlJc w:val="left"/>
      <w:pPr>
        <w:ind w:left="8336" w:hanging="853"/>
      </w:pPr>
      <w:rPr>
        <w:lang w:val="ru-RU" w:eastAsia="en-US" w:bidi="ar-SA"/>
      </w:rPr>
    </w:lvl>
  </w:abstractNum>
  <w:num w:numId="1">
    <w:abstractNumId w:val="9"/>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7"/>
  </w:num>
  <w:num w:numId="4">
    <w:abstractNumId w:val="7"/>
    <w:lvlOverride w:ilvl="0">
      <w:startOverride w:val="4"/>
    </w:lvlOverride>
    <w:lvlOverride w:ilvl="1">
      <w:startOverride w:val="1"/>
    </w:lvlOverride>
    <w:lvlOverride w:ilvl="2"/>
    <w:lvlOverride w:ilvl="3"/>
    <w:lvlOverride w:ilvl="4"/>
    <w:lvlOverride w:ilvl="5"/>
    <w:lvlOverride w:ilvl="6"/>
    <w:lvlOverride w:ilvl="7"/>
    <w:lvlOverride w:ilvl="8"/>
  </w:num>
  <w:num w:numId="5">
    <w:abstractNumId w:val="2"/>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10"/>
    <w:lvlOverride w:ilvl="0">
      <w:startOverride w:val="2"/>
    </w:lvlOverride>
    <w:lvlOverride w:ilvl="1"/>
    <w:lvlOverride w:ilvl="2"/>
    <w:lvlOverride w:ilvl="3"/>
    <w:lvlOverride w:ilvl="4"/>
    <w:lvlOverride w:ilvl="5"/>
    <w:lvlOverride w:ilvl="6"/>
    <w:lvlOverride w:ilvl="7"/>
    <w:lvlOverride w:ilvl="8"/>
  </w:num>
  <w:num w:numId="9">
    <w:abstractNumId w:val="1"/>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4"/>
  </w:num>
  <w:num w:numId="12">
    <w:abstractNumId w:val="4"/>
    <w:lvlOverride w:ilvl="0">
      <w:startOverride w:val="1"/>
    </w:lvlOverride>
    <w:lvlOverride w:ilvl="1"/>
    <w:lvlOverride w:ilvl="2"/>
    <w:lvlOverride w:ilvl="3"/>
    <w:lvlOverride w:ilvl="4"/>
    <w:lvlOverride w:ilvl="5"/>
    <w:lvlOverride w:ilvl="6"/>
    <w:lvlOverride w:ilvl="7"/>
    <w:lvlOverride w:ilvl="8"/>
  </w:num>
  <w:num w:numId="13">
    <w:abstractNumId w:val="11"/>
  </w:num>
  <w:num w:numId="14">
    <w:abstractNumId w:val="11"/>
    <w:lvlOverride w:ilvl="0">
      <w:startOverride w:val="1"/>
    </w:lvlOverride>
    <w:lvlOverride w:ilvl="1"/>
    <w:lvlOverride w:ilvl="2"/>
    <w:lvlOverride w:ilvl="3"/>
    <w:lvlOverride w:ilvl="4"/>
    <w:lvlOverride w:ilvl="5"/>
    <w:lvlOverride w:ilvl="6"/>
    <w:lvlOverride w:ilvl="7"/>
    <w:lvlOverride w:ilvl="8"/>
  </w:num>
  <w:num w:numId="15">
    <w:abstractNumId w:val="8"/>
  </w:num>
  <w:num w:numId="16">
    <w:abstractNumId w:val="8"/>
    <w:lvlOverride w:ilvl="0">
      <w:startOverride w:val="1"/>
    </w:lvlOverride>
    <w:lvlOverride w:ilvl="1"/>
    <w:lvlOverride w:ilvl="2"/>
    <w:lvlOverride w:ilvl="3"/>
    <w:lvlOverride w:ilvl="4"/>
    <w:lvlOverride w:ilvl="5"/>
    <w:lvlOverride w:ilvl="6"/>
    <w:lvlOverride w:ilvl="7"/>
    <w:lvlOverride w:ilvl="8"/>
  </w:num>
  <w:num w:numId="17">
    <w:abstractNumId w:val="5"/>
  </w:num>
  <w:num w:numId="18">
    <w:abstractNumId w:val="6"/>
  </w:num>
  <w:num w:numId="19">
    <w:abstractNumId w:val="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71"/>
    <w:rsid w:val="00170271"/>
    <w:rsid w:val="00472CE8"/>
    <w:rsid w:val="006A1E51"/>
    <w:rsid w:val="00734108"/>
    <w:rsid w:val="00B84B6E"/>
    <w:rsid w:val="00E174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2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02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0271"/>
    <w:rPr>
      <w:rFonts w:ascii="Tahoma" w:hAnsi="Tahoma" w:cs="Tahoma"/>
      <w:sz w:val="16"/>
      <w:szCs w:val="16"/>
    </w:rPr>
  </w:style>
  <w:style w:type="numbering" w:customStyle="1" w:styleId="1">
    <w:name w:val="Нет списка1"/>
    <w:next w:val="a2"/>
    <w:uiPriority w:val="99"/>
    <w:semiHidden/>
    <w:unhideWhenUsed/>
    <w:rsid w:val="00472CE8"/>
  </w:style>
  <w:style w:type="paragraph" w:styleId="a5">
    <w:name w:val="No Spacing"/>
    <w:uiPriority w:val="1"/>
    <w:qFormat/>
    <w:rsid w:val="00472CE8"/>
    <w:pPr>
      <w:spacing w:after="0" w:line="240" w:lineRule="auto"/>
    </w:pPr>
    <w:rPr>
      <w:rFonts w:ascii="Calibri" w:eastAsia="Calibri" w:hAnsi="Calibri" w:cs="Times New Roman"/>
    </w:rPr>
  </w:style>
  <w:style w:type="paragraph" w:customStyle="1" w:styleId="Style5">
    <w:name w:val="Style5"/>
    <w:basedOn w:val="a"/>
    <w:rsid w:val="00472CE8"/>
    <w:pPr>
      <w:widowControl w:val="0"/>
      <w:autoSpaceDE w:val="0"/>
      <w:autoSpaceDN w:val="0"/>
      <w:adjustRightInd w:val="0"/>
      <w:spacing w:after="0" w:line="216" w:lineRule="exact"/>
      <w:jc w:val="center"/>
    </w:pPr>
    <w:rPr>
      <w:rFonts w:ascii="Times New Roman" w:eastAsia="Times New Roman" w:hAnsi="Times New Roman" w:cs="Times New Roman"/>
      <w:sz w:val="24"/>
      <w:szCs w:val="24"/>
      <w:lang w:eastAsia="ru-RU"/>
    </w:rPr>
  </w:style>
  <w:style w:type="paragraph" w:styleId="a6">
    <w:name w:val="Normal (Web)"/>
    <w:basedOn w:val="a"/>
    <w:rsid w:val="00472C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uiPriority w:val="1"/>
    <w:unhideWhenUsed/>
    <w:qFormat/>
    <w:rsid w:val="00472CE8"/>
    <w:pPr>
      <w:widowControl w:val="0"/>
      <w:autoSpaceDE w:val="0"/>
      <w:autoSpaceDN w:val="0"/>
      <w:spacing w:after="0" w:line="240" w:lineRule="auto"/>
      <w:ind w:left="141"/>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472CE8"/>
    <w:rPr>
      <w:rFonts w:ascii="Times New Roman" w:eastAsia="Times New Roman" w:hAnsi="Times New Roman" w:cs="Times New Roman"/>
      <w:sz w:val="28"/>
      <w:szCs w:val="28"/>
    </w:rPr>
  </w:style>
  <w:style w:type="paragraph" w:styleId="a9">
    <w:name w:val="List Paragraph"/>
    <w:basedOn w:val="a"/>
    <w:uiPriority w:val="1"/>
    <w:qFormat/>
    <w:rsid w:val="00472CE8"/>
    <w:pPr>
      <w:widowControl w:val="0"/>
      <w:autoSpaceDE w:val="0"/>
      <w:autoSpaceDN w:val="0"/>
      <w:spacing w:before="1" w:after="0" w:line="240" w:lineRule="auto"/>
      <w:ind w:left="141" w:right="149" w:firstLine="530"/>
      <w:jc w:val="both"/>
    </w:pPr>
    <w:rPr>
      <w:rFonts w:ascii="Times New Roman" w:eastAsia="Times New Roman" w:hAnsi="Times New Roman" w:cs="Times New Roman"/>
    </w:rPr>
  </w:style>
  <w:style w:type="paragraph" w:customStyle="1" w:styleId="11">
    <w:name w:val="Заголовок 11"/>
    <w:basedOn w:val="a"/>
    <w:uiPriority w:val="1"/>
    <w:qFormat/>
    <w:rsid w:val="00472CE8"/>
    <w:pPr>
      <w:widowControl w:val="0"/>
      <w:autoSpaceDE w:val="0"/>
      <w:autoSpaceDN w:val="0"/>
      <w:spacing w:after="0" w:line="240" w:lineRule="auto"/>
      <w:ind w:left="54" w:right="62"/>
      <w:jc w:val="center"/>
      <w:outlineLvl w:val="1"/>
    </w:pPr>
    <w:rPr>
      <w:rFonts w:ascii="Times New Roman" w:eastAsia="Times New Roman" w:hAnsi="Times New Roman" w:cs="Times New Roman"/>
      <w:b/>
      <w:bCs/>
      <w:sz w:val="28"/>
      <w:szCs w:val="28"/>
    </w:rPr>
  </w:style>
  <w:style w:type="paragraph" w:customStyle="1" w:styleId="TableParagraph">
    <w:name w:val="Table Paragraph"/>
    <w:basedOn w:val="a"/>
    <w:uiPriority w:val="1"/>
    <w:qFormat/>
    <w:rsid w:val="00472CE8"/>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472CE8"/>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2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02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0271"/>
    <w:rPr>
      <w:rFonts w:ascii="Tahoma" w:hAnsi="Tahoma" w:cs="Tahoma"/>
      <w:sz w:val="16"/>
      <w:szCs w:val="16"/>
    </w:rPr>
  </w:style>
  <w:style w:type="numbering" w:customStyle="1" w:styleId="1">
    <w:name w:val="Нет списка1"/>
    <w:next w:val="a2"/>
    <w:uiPriority w:val="99"/>
    <w:semiHidden/>
    <w:unhideWhenUsed/>
    <w:rsid w:val="00472CE8"/>
  </w:style>
  <w:style w:type="paragraph" w:styleId="a5">
    <w:name w:val="No Spacing"/>
    <w:uiPriority w:val="1"/>
    <w:qFormat/>
    <w:rsid w:val="00472CE8"/>
    <w:pPr>
      <w:spacing w:after="0" w:line="240" w:lineRule="auto"/>
    </w:pPr>
    <w:rPr>
      <w:rFonts w:ascii="Calibri" w:eastAsia="Calibri" w:hAnsi="Calibri" w:cs="Times New Roman"/>
    </w:rPr>
  </w:style>
  <w:style w:type="paragraph" w:customStyle="1" w:styleId="Style5">
    <w:name w:val="Style5"/>
    <w:basedOn w:val="a"/>
    <w:rsid w:val="00472CE8"/>
    <w:pPr>
      <w:widowControl w:val="0"/>
      <w:autoSpaceDE w:val="0"/>
      <w:autoSpaceDN w:val="0"/>
      <w:adjustRightInd w:val="0"/>
      <w:spacing w:after="0" w:line="216" w:lineRule="exact"/>
      <w:jc w:val="center"/>
    </w:pPr>
    <w:rPr>
      <w:rFonts w:ascii="Times New Roman" w:eastAsia="Times New Roman" w:hAnsi="Times New Roman" w:cs="Times New Roman"/>
      <w:sz w:val="24"/>
      <w:szCs w:val="24"/>
      <w:lang w:eastAsia="ru-RU"/>
    </w:rPr>
  </w:style>
  <w:style w:type="paragraph" w:styleId="a6">
    <w:name w:val="Normal (Web)"/>
    <w:basedOn w:val="a"/>
    <w:rsid w:val="00472C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uiPriority w:val="1"/>
    <w:unhideWhenUsed/>
    <w:qFormat/>
    <w:rsid w:val="00472CE8"/>
    <w:pPr>
      <w:widowControl w:val="0"/>
      <w:autoSpaceDE w:val="0"/>
      <w:autoSpaceDN w:val="0"/>
      <w:spacing w:after="0" w:line="240" w:lineRule="auto"/>
      <w:ind w:left="141"/>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472CE8"/>
    <w:rPr>
      <w:rFonts w:ascii="Times New Roman" w:eastAsia="Times New Roman" w:hAnsi="Times New Roman" w:cs="Times New Roman"/>
      <w:sz w:val="28"/>
      <w:szCs w:val="28"/>
    </w:rPr>
  </w:style>
  <w:style w:type="paragraph" w:styleId="a9">
    <w:name w:val="List Paragraph"/>
    <w:basedOn w:val="a"/>
    <w:uiPriority w:val="1"/>
    <w:qFormat/>
    <w:rsid w:val="00472CE8"/>
    <w:pPr>
      <w:widowControl w:val="0"/>
      <w:autoSpaceDE w:val="0"/>
      <w:autoSpaceDN w:val="0"/>
      <w:spacing w:before="1" w:after="0" w:line="240" w:lineRule="auto"/>
      <w:ind w:left="141" w:right="149" w:firstLine="530"/>
      <w:jc w:val="both"/>
    </w:pPr>
    <w:rPr>
      <w:rFonts w:ascii="Times New Roman" w:eastAsia="Times New Roman" w:hAnsi="Times New Roman" w:cs="Times New Roman"/>
    </w:rPr>
  </w:style>
  <w:style w:type="paragraph" w:customStyle="1" w:styleId="11">
    <w:name w:val="Заголовок 11"/>
    <w:basedOn w:val="a"/>
    <w:uiPriority w:val="1"/>
    <w:qFormat/>
    <w:rsid w:val="00472CE8"/>
    <w:pPr>
      <w:widowControl w:val="0"/>
      <w:autoSpaceDE w:val="0"/>
      <w:autoSpaceDN w:val="0"/>
      <w:spacing w:after="0" w:line="240" w:lineRule="auto"/>
      <w:ind w:left="54" w:right="62"/>
      <w:jc w:val="center"/>
      <w:outlineLvl w:val="1"/>
    </w:pPr>
    <w:rPr>
      <w:rFonts w:ascii="Times New Roman" w:eastAsia="Times New Roman" w:hAnsi="Times New Roman" w:cs="Times New Roman"/>
      <w:b/>
      <w:bCs/>
      <w:sz w:val="28"/>
      <w:szCs w:val="28"/>
    </w:rPr>
  </w:style>
  <w:style w:type="paragraph" w:customStyle="1" w:styleId="TableParagraph">
    <w:name w:val="Table Paragraph"/>
    <w:basedOn w:val="a"/>
    <w:uiPriority w:val="1"/>
    <w:qFormat/>
    <w:rsid w:val="00472CE8"/>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472CE8"/>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1991</Words>
  <Characters>11352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2022-12-21T03:42:00Z</cp:lastPrinted>
  <dcterms:created xsi:type="dcterms:W3CDTF">2022-12-20T06:32:00Z</dcterms:created>
  <dcterms:modified xsi:type="dcterms:W3CDTF">2022-12-26T06:01:00Z</dcterms:modified>
</cp:coreProperties>
</file>