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245B32" w:rsidRPr="00E91A60" w:rsidTr="00E70BB0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45B32" w:rsidRPr="00245B32" w:rsidRDefault="00245B32" w:rsidP="00245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245B32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245B3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245B32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245B32" w:rsidRPr="00245B32" w:rsidRDefault="00245B32" w:rsidP="00245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245B32" w:rsidRPr="00245B32" w:rsidRDefault="00245B32" w:rsidP="00245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245B32" w:rsidRPr="00245B32" w:rsidRDefault="00245B32" w:rsidP="00245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245B32" w:rsidRPr="00245B32" w:rsidRDefault="00245B32" w:rsidP="00245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245B32" w:rsidRPr="00245B32" w:rsidRDefault="00245B32" w:rsidP="00245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245B32" w:rsidRPr="00245B32" w:rsidRDefault="00245B32" w:rsidP="00245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245B32" w:rsidRPr="00245B32" w:rsidRDefault="00245B32" w:rsidP="00245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245B32" w:rsidRPr="00245B32" w:rsidRDefault="00245B32" w:rsidP="00245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245B32" w:rsidRPr="00E91A60" w:rsidRDefault="00245B32" w:rsidP="00245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E91A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E91A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E91A6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45B3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E91A6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245B3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E91A6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245B3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E91A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245B32" w:rsidRPr="00245B32" w:rsidRDefault="00245B32" w:rsidP="00245B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45B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45B32" w:rsidRPr="00245B32" w:rsidRDefault="00245B32" w:rsidP="00245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45B3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BD6DC0E" wp14:editId="3CC4CE24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45B32" w:rsidRPr="00245B32" w:rsidRDefault="00245B32" w:rsidP="00245B32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245B32" w:rsidRPr="00245B32" w:rsidRDefault="00245B32" w:rsidP="00245B32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245B3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245B32" w:rsidRPr="00245B32" w:rsidRDefault="00245B32" w:rsidP="00245B32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245B32" w:rsidRPr="00245B32" w:rsidRDefault="00245B32" w:rsidP="00245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245B32" w:rsidRPr="00245B32" w:rsidRDefault="00245B32" w:rsidP="00245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245B32" w:rsidRPr="00245B32" w:rsidRDefault="00245B32" w:rsidP="00245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245B32" w:rsidRPr="00245B32" w:rsidRDefault="00245B32" w:rsidP="00245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45B3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245B3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245B32" w:rsidRPr="00245B32" w:rsidRDefault="00245B32" w:rsidP="00245B32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Lucida Sans Unicode" w:eastAsia="Calibri" w:hAnsi="Lucida Sans Unicode" w:cs="Times New Roman"/>
          <w:sz w:val="24"/>
          <w:szCs w:val="24"/>
          <w:lang w:val="en-US" w:eastAsia="ru-RU"/>
        </w:rPr>
      </w:pPr>
    </w:p>
    <w:p w:rsidR="00245B32" w:rsidRPr="00245B32" w:rsidRDefault="00245B32" w:rsidP="00E91A60">
      <w:pPr>
        <w:pStyle w:val="a5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be-BY" w:eastAsia="ru-RU"/>
        </w:rPr>
      </w:pPr>
      <w:r w:rsidRPr="00245B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ҠАРАР                                                                ПОСТАНОВЛЕНИЕ</w:t>
      </w:r>
    </w:p>
    <w:p w:rsidR="00245B32" w:rsidRPr="00245B32" w:rsidRDefault="00245B32" w:rsidP="00E91A6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</w:pPr>
    </w:p>
    <w:p w:rsidR="00245B32" w:rsidRPr="00245B32" w:rsidRDefault="00E91A60" w:rsidP="00E91A60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  10 апрель</w:t>
      </w:r>
      <w:r w:rsidR="00245B32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2023й.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№ 14</w:t>
      </w:r>
      <w:r w:rsidR="00245B32" w:rsidRPr="00245B32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10 апреля</w:t>
      </w:r>
      <w:r w:rsidR="00245B32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2023</w:t>
      </w:r>
      <w:r w:rsidR="00245B32" w:rsidRPr="00245B32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г.</w:t>
      </w:r>
    </w:p>
    <w:p w:rsidR="00245B32" w:rsidRPr="00245B32" w:rsidRDefault="00245B32" w:rsidP="00E91A6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</w:pPr>
    </w:p>
    <w:p w:rsidR="00245B32" w:rsidRPr="00245B32" w:rsidRDefault="00245B32" w:rsidP="00E91A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5B32" w:rsidRPr="00245B32" w:rsidRDefault="00245B32" w:rsidP="00E91A60">
      <w:pPr>
        <w:spacing w:after="0" w:line="240" w:lineRule="auto"/>
        <w:ind w:left="266" w:right="5421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45B32" w:rsidRPr="00245B32" w:rsidRDefault="00245B32" w:rsidP="00245B32">
      <w:pPr>
        <w:spacing w:after="0" w:line="240" w:lineRule="auto"/>
        <w:ind w:left="266" w:right="542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5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создании комиссии </w:t>
      </w:r>
    </w:p>
    <w:p w:rsidR="00245B32" w:rsidRPr="00245B32" w:rsidRDefault="00245B32" w:rsidP="00245B32">
      <w:pPr>
        <w:spacing w:after="0" w:line="240" w:lineRule="auto"/>
        <w:ind w:left="266" w:right="6501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45B32" w:rsidRPr="00245B32" w:rsidRDefault="00245B32" w:rsidP="00245B32">
      <w:pPr>
        <w:spacing w:after="0" w:line="240" w:lineRule="auto"/>
        <w:ind w:left="266" w:right="21" w:firstLine="81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статьями 38.1 и 38.2 Земельного кодекса </w:t>
      </w:r>
      <w:r w:rsidR="00E91A60">
        <w:rPr>
          <w:rFonts w:ascii="Times New Roman" w:eastAsia="Times New Roman" w:hAnsi="Times New Roman" w:cs="Times New Roman"/>
          <w:sz w:val="28"/>
          <w:szCs w:val="28"/>
          <w:lang w:eastAsia="ru-RU"/>
        </w:rPr>
        <w:t>РФ, постановлением Правительства</w:t>
      </w:r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от 10 сентября 2012 года №</w:t>
      </w:r>
      <w:r w:rsidR="00E91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>909 и приказом Федеральной антимонопольной службы от 10 февраля 2010 года №</w:t>
      </w:r>
      <w:r w:rsidR="00E91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>67 «О порядке проведения конкурсов или аукционо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 право заключения до</w:t>
      </w:r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</w:t>
      </w:r>
      <w:proofErr w:type="gramEnd"/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государственного или муниципального имущества, в отношении которого заключение указанных договоров может осуществляться путем проведения торгов в форме конкурса», в целях соблюдения конкурсов или аукционов, Администрация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 района  </w:t>
      </w:r>
      <w:proofErr w:type="spellStart"/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  Республики  Башкортостан </w:t>
      </w:r>
      <w:r w:rsidRPr="00245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45B32" w:rsidRPr="00245B32" w:rsidRDefault="00245B32" w:rsidP="00245B32">
      <w:pPr>
        <w:spacing w:after="0" w:line="240" w:lineRule="auto"/>
        <w:ind w:left="266" w:right="21" w:firstLine="8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E91A6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Создать комиссию по проведению конкурсов или аукционов на право заключения договоров аренды, купли-продажи, договоров безвозмездного пользования, договоров доверительного управления имуществом, иных догов</w:t>
      </w:r>
      <w:r w:rsidR="00E91A6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оров, предусматривающих переход</w:t>
      </w:r>
      <w:r w:rsidRPr="00E91A6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прав</w:t>
      </w:r>
      <w:r w:rsidR="00E91A6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а</w:t>
      </w:r>
      <w:r w:rsidRPr="00E91A6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владения и (или) пользования в отношении муниципального движимого и недвижимого имущества</w:t>
      </w:r>
      <w:r w:rsidRPr="00245B32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 района  </w:t>
      </w:r>
      <w:proofErr w:type="spellStart"/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  Республики  Башкортостан (далее – Комиссия) в составе:</w:t>
      </w:r>
    </w:p>
    <w:p w:rsidR="00245B32" w:rsidRPr="00245B32" w:rsidRDefault="00245B32" w:rsidP="00245B32">
      <w:pPr>
        <w:spacing w:after="0" w:line="240" w:lineRule="auto"/>
        <w:ind w:left="266" w:right="21" w:firstLine="8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Гафурзянов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Р.К.</w:t>
      </w:r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глава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сельсовет, председатель комиссии;</w:t>
      </w:r>
    </w:p>
    <w:p w:rsidR="00245B32" w:rsidRPr="00245B32" w:rsidRDefault="00245B32" w:rsidP="00245B32">
      <w:pPr>
        <w:spacing w:after="0" w:line="240" w:lineRule="auto"/>
        <w:ind w:left="266" w:right="21" w:firstLine="8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Мухсинова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Л.Т.</w:t>
      </w:r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управляющий делами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сельсовет, секретарь комиссии;</w:t>
      </w:r>
    </w:p>
    <w:p w:rsidR="00245B32" w:rsidRDefault="00245B32" w:rsidP="00245B32">
      <w:pPr>
        <w:spacing w:after="0" w:line="240" w:lineRule="auto"/>
        <w:ind w:left="266" w:right="21" w:firstLine="8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Члены:</w:t>
      </w:r>
    </w:p>
    <w:p w:rsidR="00E91A60" w:rsidRPr="00245B32" w:rsidRDefault="00E91A60" w:rsidP="00245B32">
      <w:pPr>
        <w:spacing w:after="0" w:line="240" w:lineRule="auto"/>
        <w:ind w:left="266" w:right="21" w:firstLine="8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Г.Н. – специалист </w:t>
      </w:r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45B32" w:rsidRPr="00E91A60" w:rsidRDefault="00245B32" w:rsidP="00E91A60">
      <w:pPr>
        <w:spacing w:after="0" w:line="240" w:lineRule="auto"/>
        <w:ind w:left="266" w:right="21" w:firstLine="8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proofErr w:type="spellStart"/>
      <w:r w:rsidR="00E91A60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Шуматова</w:t>
      </w:r>
      <w:proofErr w:type="spellEnd"/>
      <w:r w:rsidR="00E91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Р.И.</w:t>
      </w:r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депутат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(по согласованию);</w:t>
      </w:r>
    </w:p>
    <w:p w:rsidR="00245B32" w:rsidRPr="00245B32" w:rsidRDefault="00245B32" w:rsidP="00245B32">
      <w:pPr>
        <w:spacing w:after="0" w:line="240" w:lineRule="auto"/>
        <w:ind w:left="266" w:right="21" w:firstLine="814"/>
        <w:jc w:val="both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E91A6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в у</w:t>
      </w:r>
      <w:r w:rsidRPr="00245B32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становленном порядке организовать и провести торги в соответствии </w:t>
      </w:r>
      <w:r w:rsidR="00E91A60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с </w:t>
      </w:r>
      <w:r w:rsidRPr="00245B32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законодательством Российской Федерации.</w:t>
      </w:r>
    </w:p>
    <w:p w:rsidR="00245B32" w:rsidRPr="00245B32" w:rsidRDefault="00245B32" w:rsidP="00245B32">
      <w:pPr>
        <w:spacing w:after="0" w:line="240" w:lineRule="auto"/>
        <w:ind w:left="266" w:right="21" w:firstLine="8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245B32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Контроль за</w:t>
      </w:r>
      <w:proofErr w:type="gramEnd"/>
      <w:r w:rsidRPr="00245B32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245B32" w:rsidRPr="00245B32" w:rsidRDefault="00245B32" w:rsidP="00245B32">
      <w:pPr>
        <w:spacing w:after="0" w:line="240" w:lineRule="auto"/>
        <w:ind w:left="266" w:right="21" w:hanging="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5B32" w:rsidRDefault="00245B32" w:rsidP="00245B32">
      <w:pPr>
        <w:spacing w:after="0" w:line="240" w:lineRule="auto"/>
        <w:ind w:left="266" w:right="21" w:hanging="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723D" w:rsidRDefault="00A3723D" w:rsidP="00245B32">
      <w:pPr>
        <w:spacing w:after="0" w:line="240" w:lineRule="auto"/>
        <w:ind w:left="266" w:right="21" w:hanging="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723D" w:rsidRDefault="00A3723D" w:rsidP="00245B32">
      <w:pPr>
        <w:spacing w:after="0" w:line="240" w:lineRule="auto"/>
        <w:ind w:left="266" w:right="21" w:hanging="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723D" w:rsidRPr="00245B32" w:rsidRDefault="00A3723D" w:rsidP="00245B32">
      <w:pPr>
        <w:spacing w:after="0" w:line="240" w:lineRule="auto"/>
        <w:ind w:left="266" w:right="21" w:hanging="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245B32" w:rsidRPr="00245B32" w:rsidRDefault="00245B32" w:rsidP="00245B3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45B3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Глава сельского поселения</w:t>
      </w:r>
    </w:p>
    <w:p w:rsidR="00245B32" w:rsidRPr="00245B32" w:rsidRDefault="00245B32" w:rsidP="00245B3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Ялангачевский</w:t>
      </w:r>
      <w:proofErr w:type="spellEnd"/>
      <w:r w:rsidRPr="00245B3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сельсовет</w:t>
      </w:r>
    </w:p>
    <w:p w:rsidR="00245B32" w:rsidRPr="00245B32" w:rsidRDefault="00245B32" w:rsidP="00245B3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45B3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муниципального района</w:t>
      </w:r>
    </w:p>
    <w:p w:rsidR="00245B32" w:rsidRPr="00245B32" w:rsidRDefault="00245B32" w:rsidP="00245B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245B3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Бал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тачевский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245B3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район РБ                                                                    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Р.К.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Гафурзянов</w:t>
      </w:r>
      <w:proofErr w:type="spellEnd"/>
    </w:p>
    <w:p w:rsidR="00245B32" w:rsidRPr="00245B32" w:rsidRDefault="00245B32" w:rsidP="00245B32">
      <w:pPr>
        <w:spacing w:after="0" w:line="240" w:lineRule="auto"/>
        <w:ind w:left="266" w:right="21" w:hanging="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7929" w:rsidRDefault="00245B32" w:rsidP="00245B32">
      <w:r w:rsidRPr="00245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</w:p>
    <w:sectPr w:rsidR="001E7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B32"/>
    <w:rsid w:val="001E7929"/>
    <w:rsid w:val="00245B32"/>
    <w:rsid w:val="004F3E7C"/>
    <w:rsid w:val="00A3723D"/>
    <w:rsid w:val="00E91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5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5B3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45B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45B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5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5B3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45B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45B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2023-04-12T06:16:00Z</cp:lastPrinted>
  <dcterms:created xsi:type="dcterms:W3CDTF">2023-03-02T09:52:00Z</dcterms:created>
  <dcterms:modified xsi:type="dcterms:W3CDTF">2023-04-12T06:17:00Z</dcterms:modified>
</cp:coreProperties>
</file>