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980B16" w:rsidRPr="007852F1" w:rsidTr="003B6DD7">
        <w:trPr>
          <w:trHeight w:val="1969"/>
        </w:trPr>
        <w:tc>
          <w:tcPr>
            <w:tcW w:w="4314" w:type="dxa"/>
            <w:tcBorders>
              <w:top w:val="nil"/>
              <w:left w:val="nil"/>
              <w:bottom w:val="double" w:sz="12" w:space="0" w:color="auto"/>
              <w:right w:val="nil"/>
            </w:tcBorders>
          </w:tcPr>
          <w:p w:rsidR="00980B16" w:rsidRPr="00980B16" w:rsidRDefault="00980B16" w:rsidP="00980B16">
            <w:pPr>
              <w:spacing w:after="0" w:line="240" w:lineRule="auto"/>
              <w:jc w:val="center"/>
              <w:rPr>
                <w:rFonts w:ascii="Times New Roman" w:eastAsia="Times New Roman" w:hAnsi="Times New Roman" w:cs="Times New Roman"/>
                <w:b/>
                <w:szCs w:val="24"/>
                <w:lang w:eastAsia="ru-RU"/>
              </w:rPr>
            </w:pPr>
            <w:proofErr w:type="spellStart"/>
            <w:proofErr w:type="gramStart"/>
            <w:r w:rsidRPr="00980B16">
              <w:rPr>
                <w:rFonts w:ascii="Times New Roman" w:eastAsia="Times New Roman" w:hAnsi="Times New Roman" w:cs="Times New Roman"/>
                <w:b/>
                <w:lang w:eastAsia="ru-RU"/>
              </w:rPr>
              <w:t>Баш</w:t>
            </w:r>
            <w:proofErr w:type="gramEnd"/>
            <w:r w:rsidRPr="00980B16">
              <w:rPr>
                <w:rFonts w:ascii="Times New Roman" w:eastAsia="Times New Roman" w:hAnsi="Times New Roman" w:cs="Times New Roman"/>
                <w:b/>
                <w:sz w:val="18"/>
                <w:szCs w:val="18"/>
                <w:lang w:eastAsia="ru-RU"/>
              </w:rPr>
              <w:t>ҡ</w:t>
            </w:r>
            <w:r w:rsidRPr="00980B16">
              <w:rPr>
                <w:rFonts w:ascii="Times New Roman" w:eastAsia="Times New Roman" w:hAnsi="Times New Roman" w:cs="Times New Roman"/>
                <w:b/>
                <w:lang w:eastAsia="ru-RU"/>
              </w:rPr>
              <w:t>ортостан</w:t>
            </w:r>
            <w:proofErr w:type="spellEnd"/>
            <w:r w:rsidRPr="00980B16">
              <w:rPr>
                <w:rFonts w:ascii="Times New Roman" w:eastAsia="Times New Roman" w:hAnsi="Times New Roman" w:cs="Times New Roman"/>
                <w:b/>
                <w:szCs w:val="24"/>
                <w:lang w:eastAsia="ru-RU"/>
              </w:rPr>
              <w:t xml:space="preserve"> </w:t>
            </w:r>
            <w:proofErr w:type="spellStart"/>
            <w:r w:rsidRPr="00980B16">
              <w:rPr>
                <w:rFonts w:ascii="Times New Roman" w:eastAsia="Times New Roman" w:hAnsi="Times New Roman" w:cs="Times New Roman"/>
                <w:b/>
                <w:szCs w:val="24"/>
                <w:lang w:eastAsia="ru-RU"/>
              </w:rPr>
              <w:t>Республикаһы</w:t>
            </w:r>
            <w:proofErr w:type="spellEnd"/>
          </w:p>
          <w:p w:rsidR="00980B16" w:rsidRPr="00980B16" w:rsidRDefault="00980B16" w:rsidP="00980B16">
            <w:pPr>
              <w:spacing w:after="0" w:line="240" w:lineRule="auto"/>
              <w:jc w:val="center"/>
              <w:rPr>
                <w:rFonts w:ascii="Times New Roman" w:eastAsia="Times New Roman" w:hAnsi="Times New Roman" w:cs="Times New Roman"/>
                <w:b/>
                <w:szCs w:val="24"/>
                <w:lang w:eastAsia="ru-RU"/>
              </w:rPr>
            </w:pPr>
            <w:r w:rsidRPr="00980B16">
              <w:rPr>
                <w:rFonts w:ascii="Times New Roman" w:eastAsia="Times New Roman" w:hAnsi="Times New Roman" w:cs="Times New Roman"/>
                <w:b/>
                <w:szCs w:val="24"/>
                <w:lang w:eastAsia="ru-RU"/>
              </w:rPr>
              <w:t xml:space="preserve"> </w:t>
            </w:r>
            <w:proofErr w:type="spellStart"/>
            <w:r w:rsidRPr="00980B16">
              <w:rPr>
                <w:rFonts w:ascii="Times New Roman" w:eastAsia="Times New Roman" w:hAnsi="Times New Roman" w:cs="Times New Roman"/>
                <w:b/>
                <w:szCs w:val="24"/>
                <w:lang w:eastAsia="ru-RU"/>
              </w:rPr>
              <w:t>Балтас</w:t>
            </w:r>
            <w:proofErr w:type="spellEnd"/>
            <w:r w:rsidRPr="00980B16">
              <w:rPr>
                <w:rFonts w:ascii="Times New Roman" w:eastAsia="Times New Roman" w:hAnsi="Times New Roman" w:cs="Times New Roman"/>
                <w:b/>
                <w:szCs w:val="24"/>
                <w:lang w:eastAsia="ru-RU"/>
              </w:rPr>
              <w:t xml:space="preserve"> районы </w:t>
            </w:r>
          </w:p>
          <w:p w:rsidR="00980B16" w:rsidRPr="00980B16" w:rsidRDefault="00980B16" w:rsidP="00980B16">
            <w:pPr>
              <w:spacing w:after="0" w:line="240" w:lineRule="auto"/>
              <w:jc w:val="center"/>
              <w:rPr>
                <w:rFonts w:ascii="Times New Roman" w:eastAsia="Times New Roman" w:hAnsi="Times New Roman" w:cs="Times New Roman"/>
                <w:b/>
                <w:szCs w:val="24"/>
                <w:lang w:eastAsia="ru-RU"/>
              </w:rPr>
            </w:pPr>
            <w:proofErr w:type="spellStart"/>
            <w:r w:rsidRPr="00980B16">
              <w:rPr>
                <w:rFonts w:ascii="Times New Roman" w:eastAsia="Times New Roman" w:hAnsi="Times New Roman" w:cs="Times New Roman"/>
                <w:b/>
                <w:szCs w:val="24"/>
                <w:lang w:eastAsia="ru-RU"/>
              </w:rPr>
              <w:t>муниципаль</w:t>
            </w:r>
            <w:proofErr w:type="spellEnd"/>
            <w:r w:rsidRPr="00980B16">
              <w:rPr>
                <w:rFonts w:ascii="Times New Roman" w:eastAsia="Times New Roman" w:hAnsi="Times New Roman" w:cs="Times New Roman"/>
                <w:b/>
                <w:szCs w:val="24"/>
                <w:lang w:eastAsia="ru-RU"/>
              </w:rPr>
              <w:t xml:space="preserve"> </w:t>
            </w:r>
            <w:proofErr w:type="spellStart"/>
            <w:r w:rsidRPr="00980B16">
              <w:rPr>
                <w:rFonts w:ascii="Times New Roman" w:eastAsia="Times New Roman" w:hAnsi="Times New Roman" w:cs="Times New Roman"/>
                <w:b/>
                <w:szCs w:val="24"/>
                <w:lang w:eastAsia="ru-RU"/>
              </w:rPr>
              <w:t>районының</w:t>
            </w:r>
            <w:proofErr w:type="spellEnd"/>
            <w:r w:rsidRPr="00980B16">
              <w:rPr>
                <w:rFonts w:ascii="Times New Roman" w:eastAsia="Times New Roman" w:hAnsi="Times New Roman" w:cs="Times New Roman"/>
                <w:b/>
                <w:szCs w:val="24"/>
                <w:lang w:eastAsia="ru-RU"/>
              </w:rPr>
              <w:t xml:space="preserve"> </w:t>
            </w:r>
          </w:p>
          <w:p w:rsidR="00980B16" w:rsidRPr="00980B16" w:rsidRDefault="00980B16" w:rsidP="00980B16">
            <w:pPr>
              <w:spacing w:after="0" w:line="240" w:lineRule="auto"/>
              <w:jc w:val="center"/>
              <w:rPr>
                <w:rFonts w:ascii="Times New Roman" w:eastAsia="Times New Roman" w:hAnsi="Times New Roman" w:cs="Times New Roman"/>
                <w:b/>
                <w:szCs w:val="24"/>
                <w:lang w:eastAsia="ru-RU"/>
              </w:rPr>
            </w:pPr>
            <w:proofErr w:type="spellStart"/>
            <w:r w:rsidRPr="00980B16">
              <w:rPr>
                <w:rFonts w:ascii="Times New Roman" w:eastAsia="Times New Roman" w:hAnsi="Times New Roman" w:cs="Times New Roman"/>
                <w:b/>
                <w:szCs w:val="24"/>
                <w:lang w:eastAsia="ru-RU"/>
              </w:rPr>
              <w:t>Ялангас</w:t>
            </w:r>
            <w:proofErr w:type="spellEnd"/>
            <w:r w:rsidRPr="00980B16">
              <w:rPr>
                <w:rFonts w:ascii="Times New Roman" w:eastAsia="Times New Roman" w:hAnsi="Times New Roman" w:cs="Times New Roman"/>
                <w:b/>
                <w:szCs w:val="24"/>
                <w:lang w:eastAsia="ru-RU"/>
              </w:rPr>
              <w:t xml:space="preserve"> </w:t>
            </w:r>
            <w:proofErr w:type="spellStart"/>
            <w:r w:rsidRPr="00980B16">
              <w:rPr>
                <w:rFonts w:ascii="Times New Roman" w:eastAsia="Times New Roman" w:hAnsi="Times New Roman" w:cs="Times New Roman"/>
                <w:b/>
                <w:szCs w:val="24"/>
                <w:lang w:eastAsia="ru-RU"/>
              </w:rPr>
              <w:t>ауыл</w:t>
            </w:r>
            <w:proofErr w:type="spellEnd"/>
            <w:r w:rsidRPr="00980B16">
              <w:rPr>
                <w:rFonts w:ascii="Times New Roman" w:eastAsia="Times New Roman" w:hAnsi="Times New Roman" w:cs="Times New Roman"/>
                <w:b/>
                <w:szCs w:val="24"/>
                <w:lang w:eastAsia="ru-RU"/>
              </w:rPr>
              <w:t xml:space="preserve"> советы </w:t>
            </w:r>
            <w:proofErr w:type="spellStart"/>
            <w:r w:rsidRPr="00980B16">
              <w:rPr>
                <w:rFonts w:ascii="Times New Roman" w:eastAsia="Times New Roman" w:hAnsi="Times New Roman" w:cs="Times New Roman"/>
                <w:b/>
                <w:szCs w:val="24"/>
                <w:lang w:eastAsia="ru-RU"/>
              </w:rPr>
              <w:t>ауыл</w:t>
            </w:r>
            <w:proofErr w:type="spellEnd"/>
          </w:p>
          <w:p w:rsidR="00980B16" w:rsidRPr="00980B16" w:rsidRDefault="00980B16" w:rsidP="00980B16">
            <w:pPr>
              <w:spacing w:after="0" w:line="240" w:lineRule="auto"/>
              <w:jc w:val="center"/>
              <w:rPr>
                <w:rFonts w:ascii="Times New Roman" w:eastAsia="Times New Roman" w:hAnsi="Times New Roman" w:cs="Times New Roman"/>
                <w:b/>
                <w:szCs w:val="24"/>
                <w:lang w:eastAsia="ru-RU"/>
              </w:rPr>
            </w:pPr>
            <w:proofErr w:type="spellStart"/>
            <w:r w:rsidRPr="00980B16">
              <w:rPr>
                <w:rFonts w:ascii="Times New Roman" w:eastAsia="Times New Roman" w:hAnsi="Times New Roman" w:cs="Times New Roman"/>
                <w:b/>
                <w:szCs w:val="24"/>
                <w:lang w:eastAsia="ru-RU"/>
              </w:rPr>
              <w:t>билә</w:t>
            </w:r>
            <w:proofErr w:type="gramStart"/>
            <w:r w:rsidRPr="00980B16">
              <w:rPr>
                <w:rFonts w:ascii="Times New Roman" w:eastAsia="Times New Roman" w:hAnsi="Times New Roman" w:cs="Times New Roman"/>
                <w:b/>
                <w:szCs w:val="24"/>
                <w:lang w:eastAsia="ru-RU"/>
              </w:rPr>
              <w:t>м</w:t>
            </w:r>
            <w:proofErr w:type="gramEnd"/>
            <w:r w:rsidRPr="00980B16">
              <w:rPr>
                <w:rFonts w:ascii="Times New Roman" w:eastAsia="Times New Roman" w:hAnsi="Times New Roman" w:cs="Times New Roman"/>
                <w:b/>
                <w:szCs w:val="24"/>
                <w:lang w:eastAsia="ru-RU"/>
              </w:rPr>
              <w:t>әһе</w:t>
            </w:r>
            <w:proofErr w:type="spellEnd"/>
            <w:r w:rsidRPr="00980B16">
              <w:rPr>
                <w:rFonts w:ascii="Times New Roman" w:eastAsia="Times New Roman" w:hAnsi="Times New Roman" w:cs="Times New Roman"/>
                <w:b/>
                <w:szCs w:val="24"/>
                <w:lang w:eastAsia="ru-RU"/>
              </w:rPr>
              <w:t xml:space="preserve"> </w:t>
            </w:r>
            <w:proofErr w:type="spellStart"/>
            <w:r w:rsidRPr="00980B16">
              <w:rPr>
                <w:rFonts w:ascii="Times New Roman" w:eastAsia="Times New Roman" w:hAnsi="Times New Roman" w:cs="Times New Roman"/>
                <w:b/>
                <w:szCs w:val="24"/>
                <w:lang w:eastAsia="ru-RU"/>
              </w:rPr>
              <w:t>хакимиәте</w:t>
            </w:r>
            <w:proofErr w:type="spellEnd"/>
          </w:p>
          <w:p w:rsidR="00980B16" w:rsidRPr="00980B16" w:rsidRDefault="00980B16" w:rsidP="00980B16">
            <w:pPr>
              <w:spacing w:after="0" w:line="240" w:lineRule="auto"/>
              <w:jc w:val="center"/>
              <w:rPr>
                <w:rFonts w:ascii="Times New Roman" w:eastAsia="Times New Roman" w:hAnsi="Times New Roman" w:cs="Times New Roman"/>
                <w:b/>
                <w:szCs w:val="20"/>
                <w:lang w:eastAsia="ru-RU"/>
              </w:rPr>
            </w:pP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eastAsia="ru-RU"/>
              </w:rPr>
              <w:t xml:space="preserve">452992, </w:t>
            </w:r>
            <w:proofErr w:type="spellStart"/>
            <w:r w:rsidRPr="00980B16">
              <w:rPr>
                <w:rFonts w:ascii="Times New Roman" w:eastAsia="Times New Roman" w:hAnsi="Times New Roman" w:cs="Times New Roman"/>
                <w:sz w:val="18"/>
                <w:szCs w:val="18"/>
                <w:lang w:eastAsia="ru-RU"/>
              </w:rPr>
              <w:t>Ялангас</w:t>
            </w:r>
            <w:proofErr w:type="spellEnd"/>
            <w:r w:rsidRPr="00980B16">
              <w:rPr>
                <w:rFonts w:ascii="Times New Roman" w:eastAsia="Times New Roman" w:hAnsi="Times New Roman" w:cs="Times New Roman"/>
                <w:sz w:val="18"/>
                <w:szCs w:val="18"/>
                <w:lang w:eastAsia="ru-RU"/>
              </w:rPr>
              <w:t xml:space="preserve"> </w:t>
            </w:r>
            <w:proofErr w:type="spellStart"/>
            <w:r w:rsidRPr="00980B16">
              <w:rPr>
                <w:rFonts w:ascii="Times New Roman" w:eastAsia="Times New Roman" w:hAnsi="Times New Roman" w:cs="Times New Roman"/>
                <w:sz w:val="18"/>
                <w:szCs w:val="18"/>
                <w:lang w:eastAsia="ru-RU"/>
              </w:rPr>
              <w:t>ауылы</w:t>
            </w:r>
            <w:proofErr w:type="spellEnd"/>
            <w:r w:rsidRPr="00980B16">
              <w:rPr>
                <w:rFonts w:ascii="Times New Roman" w:eastAsia="Times New Roman" w:hAnsi="Times New Roman" w:cs="Times New Roman"/>
                <w:sz w:val="18"/>
                <w:szCs w:val="18"/>
                <w:lang w:eastAsia="ru-RU"/>
              </w:rPr>
              <w:t xml:space="preserve">, </w:t>
            </w: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proofErr w:type="spellStart"/>
            <w:r w:rsidRPr="00980B16">
              <w:rPr>
                <w:rFonts w:ascii="Times New Roman" w:eastAsia="Times New Roman" w:hAnsi="Times New Roman" w:cs="Times New Roman"/>
                <w:sz w:val="18"/>
                <w:szCs w:val="18"/>
                <w:lang w:eastAsia="ru-RU"/>
              </w:rPr>
              <w:t>Узәк</w:t>
            </w:r>
            <w:proofErr w:type="spellEnd"/>
            <w:r w:rsidRPr="00980B16">
              <w:rPr>
                <w:rFonts w:ascii="Times New Roman" w:eastAsia="Times New Roman" w:hAnsi="Times New Roman" w:cs="Times New Roman"/>
                <w:sz w:val="18"/>
                <w:szCs w:val="18"/>
                <w:lang w:eastAsia="ru-RU"/>
              </w:rPr>
              <w:t xml:space="preserve"> </w:t>
            </w:r>
            <w:proofErr w:type="spellStart"/>
            <w:r w:rsidRPr="00980B16">
              <w:rPr>
                <w:rFonts w:ascii="Times New Roman" w:eastAsia="Times New Roman" w:hAnsi="Times New Roman" w:cs="Times New Roman"/>
                <w:sz w:val="18"/>
                <w:szCs w:val="18"/>
                <w:lang w:eastAsia="ru-RU"/>
              </w:rPr>
              <w:t>урамы</w:t>
            </w:r>
            <w:proofErr w:type="spellEnd"/>
            <w:r w:rsidRPr="00980B16">
              <w:rPr>
                <w:rFonts w:ascii="Times New Roman" w:eastAsia="Times New Roman" w:hAnsi="Times New Roman" w:cs="Times New Roman"/>
                <w:sz w:val="18"/>
                <w:szCs w:val="18"/>
                <w:lang w:eastAsia="ru-RU"/>
              </w:rPr>
              <w:t>, 17</w:t>
            </w: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val="be-BY" w:eastAsia="ru-RU"/>
              </w:rPr>
              <w:t>Тел/факс 8(34753)2-48-34</w:t>
            </w:r>
          </w:p>
          <w:p w:rsidR="00980B16" w:rsidRPr="007852F1"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val="en-US" w:eastAsia="ru-RU"/>
              </w:rPr>
              <w:t>E</w:t>
            </w:r>
            <w:r w:rsidRPr="007852F1">
              <w:rPr>
                <w:rFonts w:ascii="Times New Roman" w:eastAsia="Times New Roman" w:hAnsi="Times New Roman" w:cs="Times New Roman"/>
                <w:sz w:val="18"/>
                <w:szCs w:val="18"/>
                <w:lang w:eastAsia="ru-RU"/>
              </w:rPr>
              <w:t>-</w:t>
            </w:r>
            <w:r w:rsidRPr="00980B16">
              <w:rPr>
                <w:rFonts w:ascii="Times New Roman" w:eastAsia="Times New Roman" w:hAnsi="Times New Roman" w:cs="Times New Roman"/>
                <w:sz w:val="18"/>
                <w:szCs w:val="18"/>
                <w:lang w:val="en-US" w:eastAsia="ru-RU"/>
              </w:rPr>
              <w:t>mail</w:t>
            </w:r>
            <w:r w:rsidRPr="007852F1">
              <w:rPr>
                <w:rFonts w:ascii="Times New Roman" w:eastAsia="Times New Roman" w:hAnsi="Times New Roman" w:cs="Times New Roman"/>
                <w:sz w:val="18"/>
                <w:szCs w:val="18"/>
                <w:lang w:eastAsia="ru-RU"/>
              </w:rPr>
              <w:t>:</w:t>
            </w:r>
            <w:r w:rsidRPr="007852F1">
              <w:rPr>
                <w:rFonts w:ascii="Times New Roman" w:eastAsia="Times New Roman" w:hAnsi="Times New Roman" w:cs="Times New Roman"/>
                <w:bCs/>
                <w:sz w:val="18"/>
                <w:szCs w:val="18"/>
                <w:lang w:eastAsia="ru-RU"/>
              </w:rPr>
              <w:t xml:space="preserve"> </w:t>
            </w:r>
            <w:proofErr w:type="spellStart"/>
            <w:r w:rsidRPr="00980B16">
              <w:rPr>
                <w:rFonts w:ascii="Times New Roman" w:eastAsia="Times New Roman" w:hAnsi="Times New Roman" w:cs="Times New Roman"/>
                <w:bCs/>
                <w:sz w:val="18"/>
                <w:szCs w:val="18"/>
                <w:lang w:val="en-US" w:eastAsia="ru-RU"/>
              </w:rPr>
              <w:t>yalangach</w:t>
            </w:r>
            <w:proofErr w:type="spellEnd"/>
            <w:r w:rsidRPr="007852F1">
              <w:rPr>
                <w:rFonts w:ascii="Times New Roman" w:eastAsia="Times New Roman" w:hAnsi="Times New Roman" w:cs="Times New Roman"/>
                <w:bCs/>
                <w:sz w:val="18"/>
                <w:szCs w:val="18"/>
                <w:lang w:eastAsia="ru-RU"/>
              </w:rPr>
              <w:t>_2011@</w:t>
            </w:r>
            <w:r w:rsidRPr="00980B16">
              <w:rPr>
                <w:rFonts w:ascii="Times New Roman" w:eastAsia="Times New Roman" w:hAnsi="Times New Roman" w:cs="Times New Roman"/>
                <w:bCs/>
                <w:sz w:val="18"/>
                <w:szCs w:val="18"/>
                <w:lang w:val="en-US" w:eastAsia="ru-RU"/>
              </w:rPr>
              <w:t>mail</w:t>
            </w:r>
            <w:r w:rsidRPr="007852F1">
              <w:rPr>
                <w:rFonts w:ascii="Times New Roman" w:eastAsia="Times New Roman" w:hAnsi="Times New Roman" w:cs="Times New Roman"/>
                <w:bCs/>
                <w:sz w:val="18"/>
                <w:szCs w:val="18"/>
                <w:lang w:eastAsia="ru-RU"/>
              </w:rPr>
              <w:t>.</w:t>
            </w:r>
            <w:proofErr w:type="spellStart"/>
            <w:r w:rsidRPr="00980B16">
              <w:rPr>
                <w:rFonts w:ascii="Times New Roman" w:eastAsia="Times New Roman" w:hAnsi="Times New Roman" w:cs="Times New Roman"/>
                <w:bCs/>
                <w:sz w:val="18"/>
                <w:szCs w:val="18"/>
                <w:lang w:val="en-US" w:eastAsia="ru-RU"/>
              </w:rPr>
              <w:t>ru</w:t>
            </w:r>
            <w:proofErr w:type="spellEnd"/>
            <w:r w:rsidRPr="007852F1">
              <w:rPr>
                <w:rFonts w:ascii="Times New Roman" w:eastAsia="Times New Roman" w:hAnsi="Times New Roman" w:cs="Times New Roman"/>
                <w:sz w:val="18"/>
                <w:szCs w:val="18"/>
                <w:lang w:eastAsia="ru-RU"/>
              </w:rPr>
              <w:t xml:space="preserve"> </w:t>
            </w:r>
          </w:p>
          <w:p w:rsidR="00980B16" w:rsidRPr="00980B16" w:rsidRDefault="00980B16" w:rsidP="00980B16">
            <w:pPr>
              <w:spacing w:after="0" w:line="240" w:lineRule="auto"/>
              <w:rPr>
                <w:rFonts w:ascii="Times New Roman" w:eastAsia="Times New Roman" w:hAnsi="Times New Roman" w:cs="Times New Roman"/>
                <w:sz w:val="20"/>
                <w:szCs w:val="20"/>
                <w:lang w:val="en-US" w:eastAsia="ru-RU"/>
              </w:rPr>
            </w:pPr>
            <w:r w:rsidRPr="00980B16">
              <w:rPr>
                <w:rFonts w:ascii="Times New Roman" w:eastAsia="Times New Roman" w:hAnsi="Times New Roman" w:cs="Times New Roman"/>
                <w:sz w:val="20"/>
                <w:szCs w:val="20"/>
                <w:lang w:eastAsia="ru-RU"/>
              </w:rPr>
              <w:t></w:t>
            </w:r>
          </w:p>
        </w:tc>
        <w:tc>
          <w:tcPr>
            <w:tcW w:w="1259" w:type="dxa"/>
            <w:tcBorders>
              <w:top w:val="nil"/>
              <w:left w:val="nil"/>
              <w:bottom w:val="double" w:sz="12" w:space="0" w:color="auto"/>
              <w:right w:val="nil"/>
            </w:tcBorders>
            <w:hideMark/>
          </w:tcPr>
          <w:p w:rsidR="00980B16" w:rsidRPr="00980B16" w:rsidRDefault="00980B16" w:rsidP="00980B16">
            <w:pPr>
              <w:spacing w:after="0" w:line="240" w:lineRule="auto"/>
              <w:jc w:val="center"/>
              <w:rPr>
                <w:rFonts w:ascii="Times New Roman" w:eastAsia="Times New Roman" w:hAnsi="Times New Roman" w:cs="Times New Roman"/>
                <w:sz w:val="28"/>
                <w:szCs w:val="20"/>
                <w:lang w:eastAsia="ru-RU"/>
              </w:rPr>
            </w:pPr>
            <w:r w:rsidRPr="00980B16">
              <w:rPr>
                <w:rFonts w:ascii="Times New Roman" w:eastAsia="Times New Roman" w:hAnsi="Times New Roman" w:cs="Times New Roman"/>
                <w:noProof/>
                <w:sz w:val="20"/>
                <w:szCs w:val="20"/>
                <w:lang w:eastAsia="ru-RU"/>
              </w:rPr>
              <w:drawing>
                <wp:inline distT="0" distB="0" distL="0" distR="0" wp14:anchorId="27929820" wp14:editId="3DE2D885">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7" w:type="dxa"/>
            <w:tcBorders>
              <w:top w:val="nil"/>
              <w:left w:val="nil"/>
              <w:bottom w:val="double" w:sz="12" w:space="0" w:color="auto"/>
              <w:right w:val="nil"/>
            </w:tcBorders>
          </w:tcPr>
          <w:p w:rsidR="00980B16" w:rsidRPr="00980B16" w:rsidRDefault="00980B16" w:rsidP="00980B16">
            <w:pPr>
              <w:spacing w:after="0" w:line="240" w:lineRule="auto"/>
              <w:ind w:left="119" w:firstLine="57"/>
              <w:jc w:val="center"/>
              <w:rPr>
                <w:rFonts w:ascii="Times New Roman" w:eastAsia="Times New Roman" w:hAnsi="Times New Roman" w:cs="Times New Roman"/>
                <w:b/>
                <w:szCs w:val="24"/>
                <w:lang w:eastAsia="ru-RU"/>
              </w:rPr>
            </w:pPr>
            <w:r w:rsidRPr="00980B16">
              <w:rPr>
                <w:rFonts w:ascii="Times New Roman" w:eastAsia="Times New Roman" w:hAnsi="Times New Roman" w:cs="Times New Roman"/>
                <w:b/>
                <w:szCs w:val="24"/>
                <w:lang w:eastAsia="ru-RU"/>
              </w:rPr>
              <w:t xml:space="preserve">Администрация Сельского поселения </w:t>
            </w:r>
            <w:proofErr w:type="spellStart"/>
            <w:r w:rsidRPr="00980B16">
              <w:rPr>
                <w:rFonts w:ascii="Times New Roman" w:eastAsia="Times New Roman" w:hAnsi="Times New Roman" w:cs="Times New Roman"/>
                <w:b/>
                <w:szCs w:val="24"/>
                <w:lang w:eastAsia="ru-RU"/>
              </w:rPr>
              <w:t>Ялангачевский</w:t>
            </w:r>
            <w:proofErr w:type="spellEnd"/>
            <w:r w:rsidRPr="00980B16">
              <w:rPr>
                <w:rFonts w:ascii="Times New Roman" w:eastAsia="Times New Roman" w:hAnsi="Times New Roman" w:cs="Times New Roman"/>
                <w:b/>
                <w:szCs w:val="24"/>
                <w:lang w:eastAsia="ru-RU"/>
              </w:rPr>
              <w:t xml:space="preserve"> сельсовет      муниципального района </w:t>
            </w:r>
            <w:proofErr w:type="spellStart"/>
            <w:r w:rsidRPr="00980B16">
              <w:rPr>
                <w:rFonts w:ascii="Times New Roman" w:eastAsia="Times New Roman" w:hAnsi="Times New Roman" w:cs="Times New Roman"/>
                <w:b/>
                <w:szCs w:val="24"/>
                <w:lang w:eastAsia="ru-RU"/>
              </w:rPr>
              <w:t>Балтачевский</w:t>
            </w:r>
            <w:proofErr w:type="spellEnd"/>
            <w:r w:rsidRPr="00980B16">
              <w:rPr>
                <w:rFonts w:ascii="Times New Roman" w:eastAsia="Times New Roman" w:hAnsi="Times New Roman" w:cs="Times New Roman"/>
                <w:b/>
                <w:szCs w:val="24"/>
                <w:lang w:eastAsia="ru-RU"/>
              </w:rPr>
              <w:t xml:space="preserve"> район</w:t>
            </w:r>
          </w:p>
          <w:p w:rsidR="00980B16" w:rsidRPr="00980B16" w:rsidRDefault="00980B16" w:rsidP="00980B16">
            <w:pPr>
              <w:tabs>
                <w:tab w:val="left" w:pos="4166"/>
              </w:tabs>
              <w:spacing w:after="0" w:line="240" w:lineRule="auto"/>
              <w:ind w:left="233" w:firstLine="229"/>
              <w:rPr>
                <w:rFonts w:ascii="Times New Roman" w:eastAsia="Times New Roman" w:hAnsi="Times New Roman" w:cs="Times New Roman"/>
                <w:b/>
                <w:szCs w:val="24"/>
                <w:lang w:eastAsia="ru-RU"/>
              </w:rPr>
            </w:pPr>
            <w:r w:rsidRPr="00980B16">
              <w:rPr>
                <w:rFonts w:ascii="Times New Roman" w:eastAsia="Times New Roman" w:hAnsi="Times New Roman" w:cs="Times New Roman"/>
                <w:b/>
                <w:szCs w:val="24"/>
                <w:lang w:eastAsia="ru-RU"/>
              </w:rPr>
              <w:t>Республики Башкортостан</w:t>
            </w:r>
          </w:p>
          <w:p w:rsidR="00980B16" w:rsidRPr="00980B16" w:rsidRDefault="00980B16" w:rsidP="00980B16">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eastAsia="ru-RU"/>
              </w:rPr>
              <w:t>452992, д.</w:t>
            </w:r>
            <w:proofErr w:type="gramStart"/>
            <w:r w:rsidRPr="00980B16">
              <w:rPr>
                <w:rFonts w:ascii="Times New Roman" w:eastAsia="Times New Roman" w:hAnsi="Times New Roman" w:cs="Times New Roman"/>
                <w:sz w:val="18"/>
                <w:szCs w:val="18"/>
                <w:lang w:eastAsia="ru-RU"/>
              </w:rPr>
              <w:t xml:space="preserve"> .</w:t>
            </w:r>
            <w:proofErr w:type="spellStart"/>
            <w:proofErr w:type="gramEnd"/>
            <w:r w:rsidRPr="00980B16">
              <w:rPr>
                <w:rFonts w:ascii="Times New Roman" w:eastAsia="Times New Roman" w:hAnsi="Times New Roman" w:cs="Times New Roman"/>
                <w:sz w:val="18"/>
                <w:szCs w:val="18"/>
                <w:lang w:eastAsia="ru-RU"/>
              </w:rPr>
              <w:t>Ялангачево</w:t>
            </w:r>
            <w:proofErr w:type="spellEnd"/>
            <w:r w:rsidRPr="00980B16">
              <w:rPr>
                <w:rFonts w:ascii="Times New Roman" w:eastAsia="Times New Roman" w:hAnsi="Times New Roman" w:cs="Times New Roman"/>
                <w:sz w:val="18"/>
                <w:szCs w:val="18"/>
                <w:lang w:eastAsia="ru-RU"/>
              </w:rPr>
              <w:t xml:space="preserve">, </w:t>
            </w: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eastAsia="ru-RU"/>
              </w:rPr>
              <w:t>ул</w:t>
            </w:r>
            <w:proofErr w:type="gramStart"/>
            <w:r w:rsidRPr="00980B16">
              <w:rPr>
                <w:rFonts w:ascii="Times New Roman" w:eastAsia="Times New Roman" w:hAnsi="Times New Roman" w:cs="Times New Roman"/>
                <w:sz w:val="18"/>
                <w:szCs w:val="18"/>
                <w:lang w:eastAsia="ru-RU"/>
              </w:rPr>
              <w:t>.Ц</w:t>
            </w:r>
            <w:proofErr w:type="gramEnd"/>
            <w:r w:rsidRPr="00980B16">
              <w:rPr>
                <w:rFonts w:ascii="Times New Roman" w:eastAsia="Times New Roman" w:hAnsi="Times New Roman" w:cs="Times New Roman"/>
                <w:sz w:val="18"/>
                <w:szCs w:val="18"/>
                <w:lang w:eastAsia="ru-RU"/>
              </w:rPr>
              <w:t>ентральная,17</w:t>
            </w:r>
          </w:p>
          <w:p w:rsidR="00980B16" w:rsidRPr="00980B16" w:rsidRDefault="00980B16" w:rsidP="00980B16">
            <w:pPr>
              <w:spacing w:after="0" w:line="240" w:lineRule="auto"/>
              <w:jc w:val="center"/>
              <w:rPr>
                <w:rFonts w:ascii="Times New Roman" w:eastAsia="Times New Roman" w:hAnsi="Times New Roman" w:cs="Times New Roman"/>
                <w:sz w:val="18"/>
                <w:szCs w:val="18"/>
                <w:lang w:eastAsia="ru-RU"/>
              </w:rPr>
            </w:pPr>
            <w:r w:rsidRPr="00980B16">
              <w:rPr>
                <w:rFonts w:ascii="Times New Roman" w:eastAsia="Times New Roman" w:hAnsi="Times New Roman" w:cs="Times New Roman"/>
                <w:sz w:val="18"/>
                <w:szCs w:val="18"/>
                <w:lang w:val="be-BY" w:eastAsia="ru-RU"/>
              </w:rPr>
              <w:t>Тел/факс 8(34753)2-48-34</w:t>
            </w:r>
          </w:p>
          <w:p w:rsidR="00980B16" w:rsidRPr="00980B16" w:rsidRDefault="00980B16" w:rsidP="00980B16">
            <w:pPr>
              <w:spacing w:after="0" w:line="240" w:lineRule="auto"/>
              <w:jc w:val="center"/>
              <w:rPr>
                <w:rFonts w:ascii="Times New Roman" w:eastAsia="Times New Roman" w:hAnsi="Times New Roman" w:cs="Times New Roman"/>
                <w:sz w:val="20"/>
                <w:szCs w:val="20"/>
                <w:lang w:val="en-US" w:eastAsia="ru-RU"/>
              </w:rPr>
            </w:pPr>
            <w:r w:rsidRPr="00980B16">
              <w:rPr>
                <w:rFonts w:ascii="Times New Roman" w:eastAsia="Times New Roman" w:hAnsi="Times New Roman" w:cs="Times New Roman"/>
                <w:sz w:val="18"/>
                <w:szCs w:val="18"/>
                <w:lang w:val="en-US" w:eastAsia="ru-RU"/>
              </w:rPr>
              <w:t>E-mail:</w:t>
            </w:r>
            <w:r w:rsidRPr="00980B16">
              <w:rPr>
                <w:rFonts w:ascii="Times New Roman" w:eastAsia="Times New Roman" w:hAnsi="Times New Roman" w:cs="Times New Roman"/>
                <w:bCs/>
                <w:sz w:val="18"/>
                <w:szCs w:val="18"/>
                <w:lang w:val="en-US" w:eastAsia="ru-RU"/>
              </w:rPr>
              <w:t xml:space="preserve"> yalangach_2011@mail.ru</w:t>
            </w:r>
          </w:p>
        </w:tc>
      </w:tr>
    </w:tbl>
    <w:p w:rsidR="00980B16" w:rsidRPr="00980B16" w:rsidRDefault="00980B16" w:rsidP="00980B16">
      <w:pPr>
        <w:tabs>
          <w:tab w:val="center" w:pos="4677"/>
          <w:tab w:val="right" w:pos="9355"/>
        </w:tabs>
        <w:spacing w:after="0" w:line="240" w:lineRule="auto"/>
        <w:jc w:val="center"/>
        <w:rPr>
          <w:rFonts w:ascii="Lucida Sans Unicode" w:eastAsia="Calibri" w:hAnsi="Lucida Sans Unicode" w:cs="Times New Roman"/>
          <w:sz w:val="24"/>
          <w:szCs w:val="24"/>
          <w:lang w:val="en-US" w:eastAsia="ru-RU"/>
        </w:rPr>
      </w:pPr>
    </w:p>
    <w:p w:rsidR="00980B16" w:rsidRPr="007852F1" w:rsidRDefault="00980B16" w:rsidP="007852F1">
      <w:pPr>
        <w:spacing w:after="0" w:line="240" w:lineRule="auto"/>
        <w:jc w:val="center"/>
        <w:rPr>
          <w:rFonts w:ascii="Times New Roman" w:eastAsia="Times New Roman" w:hAnsi="Times New Roman" w:cs="Times New Roman"/>
          <w:b/>
          <w:sz w:val="24"/>
          <w:szCs w:val="24"/>
          <w:lang w:eastAsia="ru-RU"/>
        </w:rPr>
      </w:pPr>
      <w:r w:rsidRPr="007852F1">
        <w:rPr>
          <w:rFonts w:ascii="Times New Roman" w:eastAsia="Times New Roman" w:hAnsi="Times New Roman" w:cs="Times New Roman"/>
          <w:b/>
          <w:sz w:val="24"/>
          <w:szCs w:val="24"/>
          <w:lang w:eastAsia="ru-RU"/>
        </w:rPr>
        <w:t>КАРАР                                                             ПОСТАНОВЛЕНИЕ</w:t>
      </w:r>
    </w:p>
    <w:p w:rsidR="00980B16" w:rsidRPr="007852F1" w:rsidRDefault="00980B16" w:rsidP="00980B16">
      <w:pPr>
        <w:spacing w:after="0" w:line="240" w:lineRule="auto"/>
        <w:ind w:left="266"/>
        <w:jc w:val="center"/>
        <w:rPr>
          <w:rFonts w:ascii="Times New Roman" w:eastAsia="Times New Roman" w:hAnsi="Times New Roman" w:cs="Times New Roman"/>
          <w:b/>
          <w:sz w:val="24"/>
          <w:szCs w:val="24"/>
          <w:lang w:eastAsia="ru-RU"/>
        </w:rPr>
      </w:pPr>
      <w:r w:rsidRPr="007852F1">
        <w:rPr>
          <w:rFonts w:ascii="Times New Roman" w:eastAsia="Times New Roman" w:hAnsi="Times New Roman" w:cs="Times New Roman"/>
          <w:b/>
          <w:sz w:val="24"/>
          <w:szCs w:val="24"/>
          <w:lang w:eastAsia="ru-RU"/>
        </w:rPr>
        <w:t>31март 2023 й.                            № 12                 31 марта  2023 г.</w:t>
      </w:r>
    </w:p>
    <w:p w:rsidR="00980B16" w:rsidRPr="007852F1" w:rsidRDefault="00980B16" w:rsidP="00980B16">
      <w:pPr>
        <w:rPr>
          <w:sz w:val="24"/>
          <w:szCs w:val="24"/>
        </w:rPr>
      </w:pPr>
    </w:p>
    <w:p w:rsidR="00980B16" w:rsidRPr="007852F1" w:rsidRDefault="00980B16" w:rsidP="007852F1">
      <w:pPr>
        <w:pStyle w:val="Standard"/>
        <w:contextualSpacing/>
        <w:jc w:val="center"/>
        <w:rPr>
          <w:b/>
          <w:bCs/>
        </w:rPr>
      </w:pPr>
      <w:bookmarkStart w:id="0" w:name="_GoBack"/>
      <w:r w:rsidRPr="007852F1">
        <w:rPr>
          <w:b/>
          <w:bCs/>
        </w:rPr>
        <w:t>Об утверждении муниципальной программы</w:t>
      </w:r>
    </w:p>
    <w:p w:rsidR="00980B16" w:rsidRPr="007852F1" w:rsidRDefault="00980B16" w:rsidP="007852F1">
      <w:pPr>
        <w:suppressAutoHyphens/>
        <w:autoSpaceDN w:val="0"/>
        <w:spacing w:after="0"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7852F1">
        <w:rPr>
          <w:rFonts w:ascii="Times New Roman" w:eastAsia="Times New Roman" w:hAnsi="Times New Roman" w:cs="Times New Roman"/>
          <w:b/>
          <w:bCs/>
          <w:kern w:val="3"/>
          <w:sz w:val="24"/>
          <w:szCs w:val="24"/>
          <w:lang w:eastAsia="ru-RU" w:bidi="hi-IN"/>
        </w:rPr>
        <w:t>«Поддержка и развитие малого и среднего предпринимательства</w:t>
      </w:r>
    </w:p>
    <w:p w:rsidR="00980B16" w:rsidRPr="007852F1" w:rsidRDefault="00980B16" w:rsidP="007852F1">
      <w:pPr>
        <w:suppressAutoHyphens/>
        <w:autoSpaceDN w:val="0"/>
        <w:spacing w:after="0"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7852F1">
        <w:rPr>
          <w:rFonts w:ascii="Times New Roman" w:eastAsia="Times New Roman" w:hAnsi="Times New Roman" w:cs="Times New Roman"/>
          <w:b/>
          <w:bCs/>
          <w:kern w:val="3"/>
          <w:sz w:val="24"/>
          <w:szCs w:val="24"/>
          <w:lang w:eastAsia="ru-RU" w:bidi="hi-IN"/>
        </w:rPr>
        <w:t xml:space="preserve">в сельском поселении </w:t>
      </w:r>
      <w:proofErr w:type="spellStart"/>
      <w:r w:rsidRPr="007852F1">
        <w:rPr>
          <w:rFonts w:ascii="Times New Roman" w:eastAsia="Times New Roman" w:hAnsi="Times New Roman" w:cs="Times New Roman"/>
          <w:b/>
          <w:bCs/>
          <w:kern w:val="3"/>
          <w:sz w:val="24"/>
          <w:szCs w:val="24"/>
          <w:lang w:eastAsia="ru-RU" w:bidi="hi-IN"/>
        </w:rPr>
        <w:t>Ялангачевский</w:t>
      </w:r>
      <w:proofErr w:type="spellEnd"/>
      <w:r w:rsidRPr="007852F1">
        <w:rPr>
          <w:rFonts w:ascii="Times New Roman" w:eastAsia="Times New Roman" w:hAnsi="Times New Roman" w:cs="Times New Roman"/>
          <w:b/>
          <w:bCs/>
          <w:kern w:val="3"/>
          <w:sz w:val="24"/>
          <w:szCs w:val="24"/>
          <w:lang w:eastAsia="ru-RU" w:bidi="hi-IN"/>
        </w:rPr>
        <w:t xml:space="preserve"> сельсовет  муниципального района </w:t>
      </w:r>
      <w:proofErr w:type="spellStart"/>
      <w:r w:rsidRPr="007852F1">
        <w:rPr>
          <w:rFonts w:ascii="Times New Roman" w:eastAsia="Times New Roman" w:hAnsi="Times New Roman" w:cs="Times New Roman"/>
          <w:b/>
          <w:bCs/>
          <w:kern w:val="3"/>
          <w:sz w:val="24"/>
          <w:szCs w:val="24"/>
          <w:lang w:eastAsia="ru-RU" w:bidi="hi-IN"/>
        </w:rPr>
        <w:t>Балтачевский</w:t>
      </w:r>
      <w:proofErr w:type="spellEnd"/>
      <w:r w:rsidRPr="007852F1">
        <w:rPr>
          <w:rFonts w:ascii="Times New Roman" w:eastAsia="Times New Roman" w:hAnsi="Times New Roman" w:cs="Times New Roman"/>
          <w:b/>
          <w:bCs/>
          <w:kern w:val="3"/>
          <w:sz w:val="24"/>
          <w:szCs w:val="24"/>
          <w:lang w:eastAsia="ru-RU" w:bidi="hi-IN"/>
        </w:rPr>
        <w:t xml:space="preserve">  район Республики Башкортостан</w:t>
      </w:r>
    </w:p>
    <w:p w:rsidR="00980B16" w:rsidRPr="007852F1" w:rsidRDefault="00980B16" w:rsidP="007852F1">
      <w:pPr>
        <w:tabs>
          <w:tab w:val="center" w:pos="4677"/>
          <w:tab w:val="left" w:pos="6312"/>
        </w:tabs>
        <w:suppressAutoHyphens/>
        <w:autoSpaceDN w:val="0"/>
        <w:spacing w:after="0"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7852F1">
        <w:rPr>
          <w:rFonts w:ascii="Times New Roman" w:eastAsia="Times New Roman" w:hAnsi="Times New Roman" w:cs="Times New Roman"/>
          <w:b/>
          <w:bCs/>
          <w:kern w:val="3"/>
          <w:sz w:val="24"/>
          <w:szCs w:val="24"/>
          <w:lang w:eastAsia="ru-RU" w:bidi="hi-IN"/>
        </w:rPr>
        <w:t>на 2023-2025 годы»</w:t>
      </w:r>
    </w:p>
    <w:bookmarkEnd w:id="0"/>
    <w:p w:rsidR="00980B16" w:rsidRPr="007852F1" w:rsidRDefault="00980B16" w:rsidP="007852F1">
      <w:pPr>
        <w:suppressAutoHyphens/>
        <w:autoSpaceDN w:val="0"/>
        <w:spacing w:after="75" w:line="240" w:lineRule="auto"/>
        <w:ind w:firstLine="720"/>
        <w:contextualSpacing/>
        <w:jc w:val="center"/>
        <w:textAlignment w:val="baseline"/>
        <w:rPr>
          <w:rFonts w:ascii="Times New Roman" w:eastAsia="Times New Roman" w:hAnsi="Times New Roman" w:cs="Times New Roman"/>
          <w:kern w:val="3"/>
          <w:sz w:val="24"/>
          <w:szCs w:val="24"/>
          <w:lang w:eastAsia="ru-RU" w:bidi="hi-IN"/>
        </w:rPr>
      </w:pPr>
    </w:p>
    <w:p w:rsidR="00980B16" w:rsidRPr="00980B16" w:rsidRDefault="00980B16" w:rsidP="00980B16">
      <w:pPr>
        <w:suppressAutoHyphens/>
        <w:autoSpaceDN w:val="0"/>
        <w:spacing w:after="0" w:line="240" w:lineRule="auto"/>
        <w:ind w:firstLine="567"/>
        <w:jc w:val="both"/>
        <w:textAlignment w:val="baseline"/>
        <w:rPr>
          <w:rFonts w:ascii="Times New Roman" w:eastAsia="Times New Roman" w:hAnsi="Times New Roman" w:cs="Times New Roman"/>
          <w:b/>
          <w:kern w:val="3"/>
          <w:sz w:val="24"/>
          <w:szCs w:val="24"/>
          <w:lang w:eastAsia="ru-RU" w:bidi="hi-IN"/>
        </w:rPr>
      </w:pPr>
      <w:r w:rsidRPr="00980B16">
        <w:rPr>
          <w:rFonts w:ascii="Times New Roman" w:eastAsia="Times New Roman" w:hAnsi="Times New Roman" w:cs="Times New Roman"/>
          <w:kern w:val="3"/>
          <w:sz w:val="28"/>
          <w:szCs w:val="28"/>
          <w:lang w:val="en-US" w:eastAsia="ru-RU" w:bidi="hi-IN"/>
        </w:rPr>
        <w:t>  </w:t>
      </w:r>
      <w:proofErr w:type="gramStart"/>
      <w:r w:rsidRPr="00980B16">
        <w:rPr>
          <w:rFonts w:ascii="Times New Roman" w:eastAsia="Times New Roman" w:hAnsi="Times New Roman" w:cs="Times New Roman"/>
          <w:kern w:val="3"/>
          <w:sz w:val="24"/>
          <w:szCs w:val="24"/>
          <w:lang w:eastAsia="ru-RU" w:bidi="hi-IN"/>
        </w:rPr>
        <w:t>В соответствии с Федеральным законом от 24.07.2007 № 209-ФЗ «О развитии малого и среднего предпринимательства в Российской Федерации», Федеральным законом от 06.10.2003г. №131-ФЗ «Об общих принципах организации местного самоуправления в Российской Федерации», Законом Республики Башкортостан от 28.12.2007 г. №  511-з «О развитии малого и среднего предпринимательства в Республике Башкортостан», Уставом сельского посе</w:t>
      </w:r>
      <w:r w:rsidR="007852F1">
        <w:rPr>
          <w:rFonts w:ascii="Times New Roman" w:eastAsia="Times New Roman" w:hAnsi="Times New Roman" w:cs="Times New Roman"/>
          <w:kern w:val="3"/>
          <w:sz w:val="24"/>
          <w:szCs w:val="24"/>
          <w:lang w:eastAsia="ru-RU" w:bidi="hi-IN"/>
        </w:rPr>
        <w:t xml:space="preserve">ления </w:t>
      </w:r>
      <w:proofErr w:type="spellStart"/>
      <w:r w:rsidR="007852F1">
        <w:rPr>
          <w:rFonts w:ascii="Times New Roman" w:eastAsia="Times New Roman" w:hAnsi="Times New Roman" w:cs="Times New Roman"/>
          <w:kern w:val="3"/>
          <w:sz w:val="24"/>
          <w:szCs w:val="24"/>
          <w:lang w:eastAsia="ru-RU" w:bidi="hi-IN"/>
        </w:rPr>
        <w:t>Ялангачевский</w:t>
      </w:r>
      <w:proofErr w:type="spellEnd"/>
      <w:r w:rsidR="007852F1">
        <w:rPr>
          <w:rFonts w:ascii="Times New Roman" w:eastAsia="Times New Roman" w:hAnsi="Times New Roman" w:cs="Times New Roman"/>
          <w:kern w:val="3"/>
          <w:sz w:val="24"/>
          <w:szCs w:val="24"/>
          <w:lang w:eastAsia="ru-RU" w:bidi="hi-IN"/>
        </w:rPr>
        <w:t xml:space="preserve"> сельсовет, А</w:t>
      </w:r>
      <w:r w:rsidRPr="00980B16">
        <w:rPr>
          <w:rFonts w:ascii="Times New Roman" w:eastAsia="Times New Roman" w:hAnsi="Times New Roman" w:cs="Times New Roman"/>
          <w:kern w:val="3"/>
          <w:sz w:val="24"/>
          <w:szCs w:val="24"/>
          <w:lang w:eastAsia="ru-RU" w:bidi="hi-IN"/>
        </w:rPr>
        <w:t xml:space="preserve">дминистрация сельского поселения </w:t>
      </w:r>
      <w:proofErr w:type="spellStart"/>
      <w:r w:rsidRPr="00980B16">
        <w:rPr>
          <w:rFonts w:ascii="Times New Roman" w:eastAsia="Times New Roman" w:hAnsi="Times New Roman" w:cs="Times New Roman"/>
          <w:kern w:val="3"/>
          <w:sz w:val="24"/>
          <w:szCs w:val="24"/>
          <w:lang w:eastAsia="ru-RU" w:bidi="hi-IN"/>
        </w:rPr>
        <w:t>Ялангачевский</w:t>
      </w:r>
      <w:proofErr w:type="spellEnd"/>
      <w:r w:rsidRPr="00980B16">
        <w:rPr>
          <w:rFonts w:ascii="Times New Roman" w:eastAsia="Times New Roman" w:hAnsi="Times New Roman" w:cs="Times New Roman"/>
          <w:kern w:val="3"/>
          <w:sz w:val="24"/>
          <w:szCs w:val="24"/>
          <w:lang w:eastAsia="ru-RU" w:bidi="hi-IN"/>
        </w:rPr>
        <w:t xml:space="preserve"> сельсовет муниципального района</w:t>
      </w:r>
      <w:proofErr w:type="gramEnd"/>
      <w:r w:rsidRPr="00980B16">
        <w:rPr>
          <w:rFonts w:ascii="Times New Roman" w:eastAsia="Times New Roman" w:hAnsi="Times New Roman" w:cs="Times New Roman"/>
          <w:kern w:val="3"/>
          <w:sz w:val="24"/>
          <w:szCs w:val="24"/>
          <w:lang w:eastAsia="ru-RU" w:bidi="hi-IN"/>
        </w:rPr>
        <w:t xml:space="preserve"> </w:t>
      </w:r>
      <w:proofErr w:type="spellStart"/>
      <w:r w:rsidRPr="00980B16">
        <w:rPr>
          <w:rFonts w:ascii="Times New Roman" w:eastAsia="Times New Roman" w:hAnsi="Times New Roman" w:cs="Times New Roman"/>
          <w:kern w:val="3"/>
          <w:sz w:val="24"/>
          <w:szCs w:val="24"/>
          <w:lang w:eastAsia="ru-RU" w:bidi="hi-IN"/>
        </w:rPr>
        <w:t>Балтачевский</w:t>
      </w:r>
      <w:proofErr w:type="spellEnd"/>
      <w:r w:rsidRPr="00980B16">
        <w:rPr>
          <w:rFonts w:ascii="Times New Roman" w:eastAsia="Times New Roman" w:hAnsi="Times New Roman" w:cs="Times New Roman"/>
          <w:kern w:val="3"/>
          <w:sz w:val="24"/>
          <w:szCs w:val="24"/>
          <w:lang w:eastAsia="ru-RU" w:bidi="hi-IN"/>
        </w:rPr>
        <w:t xml:space="preserve"> район Республики Башкортостан </w:t>
      </w:r>
      <w:r w:rsidRPr="00980B16">
        <w:rPr>
          <w:rFonts w:ascii="Times New Roman" w:eastAsia="Times New Roman" w:hAnsi="Times New Roman" w:cs="Times New Roman"/>
          <w:b/>
          <w:kern w:val="3"/>
          <w:sz w:val="24"/>
          <w:szCs w:val="24"/>
          <w:lang w:eastAsia="ru-RU" w:bidi="hi-IN"/>
        </w:rPr>
        <w:t>ПОСТАНОВЛЯЕТ:</w:t>
      </w:r>
    </w:p>
    <w:p w:rsidR="00980B16" w:rsidRPr="00980B16" w:rsidRDefault="00980B16" w:rsidP="00980B16">
      <w:pPr>
        <w:suppressAutoHyphens/>
        <w:autoSpaceDN w:val="0"/>
        <w:spacing w:after="0" w:line="240" w:lineRule="auto"/>
        <w:ind w:firstLine="567"/>
        <w:jc w:val="both"/>
        <w:textAlignment w:val="baseline"/>
        <w:rPr>
          <w:rFonts w:ascii="Times New Roman" w:eastAsia="Times New Roman" w:hAnsi="Times New Roman" w:cs="Times New Roman"/>
          <w:b/>
          <w:kern w:val="3"/>
          <w:sz w:val="24"/>
          <w:szCs w:val="24"/>
          <w:lang w:eastAsia="ru-RU" w:bidi="hi-IN"/>
        </w:rPr>
      </w:pPr>
      <w:r w:rsidRPr="00980B16">
        <w:rPr>
          <w:rFonts w:ascii="Times New Roman" w:eastAsia="Times New Roman" w:hAnsi="Times New Roman" w:cs="Times New Roman"/>
          <w:kern w:val="3"/>
          <w:sz w:val="24"/>
          <w:szCs w:val="24"/>
          <w:lang w:eastAsia="ru-RU" w:bidi="hi-IN"/>
        </w:rPr>
        <w:t>1.</w:t>
      </w:r>
      <w:r w:rsidRPr="00980B16">
        <w:rPr>
          <w:rFonts w:ascii="Times New Roman" w:eastAsia="Times New Roman" w:hAnsi="Times New Roman" w:cs="Times New Roman"/>
          <w:b/>
          <w:kern w:val="3"/>
          <w:sz w:val="24"/>
          <w:szCs w:val="24"/>
          <w:lang w:eastAsia="ru-RU" w:bidi="hi-IN"/>
        </w:rPr>
        <w:t xml:space="preserve"> </w:t>
      </w:r>
      <w:r w:rsidRPr="00980B16">
        <w:rPr>
          <w:rFonts w:ascii="Times New Roman" w:eastAsia="Times New Roman" w:hAnsi="Times New Roman" w:cs="Times New Roman"/>
          <w:kern w:val="3"/>
          <w:sz w:val="24"/>
          <w:szCs w:val="24"/>
          <w:lang w:eastAsia="ru-RU" w:bidi="hi-IN"/>
        </w:rPr>
        <w:t>Утвердить прилагаемую</w:t>
      </w:r>
      <w:r w:rsidRPr="00980B16">
        <w:rPr>
          <w:rFonts w:ascii="Times New Roman" w:eastAsia="Times New Roman" w:hAnsi="Times New Roman" w:cs="Times New Roman"/>
          <w:b/>
          <w:kern w:val="3"/>
          <w:sz w:val="24"/>
          <w:szCs w:val="24"/>
          <w:lang w:eastAsia="ru-RU" w:bidi="hi-IN"/>
        </w:rPr>
        <w:t xml:space="preserve"> </w:t>
      </w:r>
      <w:r w:rsidRPr="00980B16">
        <w:rPr>
          <w:rFonts w:ascii="Times New Roman" w:eastAsia="Times New Roman" w:hAnsi="Times New Roman" w:cs="Times New Roman"/>
          <w:kern w:val="3"/>
          <w:sz w:val="24"/>
          <w:szCs w:val="24"/>
          <w:lang w:eastAsia="ru-RU" w:bidi="hi-IN"/>
        </w:rPr>
        <w:t>муниципальную программу «Поддержка и развитие малого и среднего предпринимательства в</w:t>
      </w:r>
      <w:r w:rsidRPr="00980B16">
        <w:rPr>
          <w:rFonts w:ascii="Times New Roman" w:eastAsia="Times New Roman" w:hAnsi="Times New Roman" w:cs="Times New Roman"/>
          <w:kern w:val="3"/>
          <w:sz w:val="24"/>
          <w:szCs w:val="24"/>
          <w:lang w:val="en-US" w:eastAsia="ru-RU" w:bidi="hi-IN"/>
        </w:rPr>
        <w:t> </w:t>
      </w:r>
      <w:r w:rsidRPr="00980B16">
        <w:rPr>
          <w:rFonts w:ascii="Times New Roman" w:eastAsia="Times New Roman" w:hAnsi="Times New Roman" w:cs="Times New Roman"/>
          <w:kern w:val="3"/>
          <w:sz w:val="24"/>
          <w:szCs w:val="24"/>
          <w:lang w:eastAsia="ru-RU" w:bidi="hi-IN"/>
        </w:rPr>
        <w:t xml:space="preserve">сельском поселении </w:t>
      </w:r>
      <w:proofErr w:type="spellStart"/>
      <w:r w:rsidRPr="00980B16">
        <w:rPr>
          <w:rFonts w:ascii="Times New Roman" w:eastAsia="Times New Roman" w:hAnsi="Times New Roman" w:cs="Times New Roman"/>
          <w:kern w:val="3"/>
          <w:sz w:val="24"/>
          <w:szCs w:val="24"/>
          <w:lang w:eastAsia="ru-RU" w:bidi="hi-IN"/>
        </w:rPr>
        <w:t>Ялангачевский</w:t>
      </w:r>
      <w:proofErr w:type="spellEnd"/>
      <w:r w:rsidRPr="00980B16">
        <w:rPr>
          <w:rFonts w:ascii="Times New Roman" w:eastAsia="Times New Roman" w:hAnsi="Times New Roman" w:cs="Times New Roman"/>
          <w:kern w:val="3"/>
          <w:sz w:val="24"/>
          <w:szCs w:val="24"/>
          <w:lang w:eastAsia="ru-RU" w:bidi="hi-IN"/>
        </w:rPr>
        <w:t xml:space="preserve"> сельсовет муниципального района </w:t>
      </w:r>
      <w:proofErr w:type="spellStart"/>
      <w:r w:rsidRPr="00980B16">
        <w:rPr>
          <w:rFonts w:ascii="Times New Roman" w:eastAsia="Times New Roman" w:hAnsi="Times New Roman" w:cs="Times New Roman"/>
          <w:kern w:val="3"/>
          <w:sz w:val="24"/>
          <w:szCs w:val="24"/>
          <w:lang w:eastAsia="ru-RU" w:bidi="hi-IN"/>
        </w:rPr>
        <w:t>Балтачевский</w:t>
      </w:r>
      <w:proofErr w:type="spellEnd"/>
      <w:r w:rsidRPr="00980B16">
        <w:rPr>
          <w:rFonts w:ascii="Times New Roman" w:eastAsia="Times New Roman" w:hAnsi="Times New Roman" w:cs="Times New Roman"/>
          <w:kern w:val="3"/>
          <w:sz w:val="24"/>
          <w:szCs w:val="24"/>
          <w:lang w:eastAsia="ru-RU" w:bidi="hi-IN"/>
        </w:rPr>
        <w:t xml:space="preserve">  район Республики Башкортостан на</w:t>
      </w:r>
      <w:r w:rsidRPr="00980B16">
        <w:rPr>
          <w:rFonts w:ascii="Times New Roman" w:eastAsia="Times New Roman" w:hAnsi="Times New Roman" w:cs="Times New Roman"/>
          <w:kern w:val="3"/>
          <w:sz w:val="24"/>
          <w:szCs w:val="24"/>
          <w:lang w:val="en-US" w:eastAsia="ru-RU" w:bidi="hi-IN"/>
        </w:rPr>
        <w:t> </w:t>
      </w:r>
      <w:r w:rsidRPr="00980B16">
        <w:rPr>
          <w:rFonts w:ascii="Times New Roman" w:eastAsia="Times New Roman" w:hAnsi="Times New Roman" w:cs="Times New Roman"/>
          <w:kern w:val="3"/>
          <w:sz w:val="24"/>
          <w:szCs w:val="24"/>
          <w:lang w:eastAsia="ru-RU" w:bidi="hi-IN"/>
        </w:rPr>
        <w:t>2023-2025 годы».</w:t>
      </w:r>
    </w:p>
    <w:p w:rsidR="00980B16" w:rsidRPr="00980B16" w:rsidRDefault="00980B16" w:rsidP="00980B16">
      <w:pPr>
        <w:spacing w:after="0" w:line="240" w:lineRule="auto"/>
        <w:ind w:firstLine="708"/>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2. Обнародовать настоящее постановление на информационном стенде в здании Администрации сельского поселения </w:t>
      </w:r>
      <w:proofErr w:type="spellStart"/>
      <w:r w:rsidRPr="00980B16">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 Республики Башкортостан</w:t>
      </w:r>
      <w:r w:rsidRPr="00980B16">
        <w:rPr>
          <w:rFonts w:ascii="Times New Roman" w:eastAsia="Times New Roman" w:hAnsi="Times New Roman" w:cs="Times New Roman"/>
          <w:sz w:val="24"/>
          <w:szCs w:val="24"/>
          <w:lang w:val="x-none" w:eastAsia="x-none"/>
        </w:rPr>
        <w:t xml:space="preserve"> и разместить на официальном сайте сельского  поселения в сети Интернет.</w:t>
      </w:r>
    </w:p>
    <w:p w:rsidR="00980B16" w:rsidRPr="00980B16" w:rsidRDefault="00980B16" w:rsidP="00980B16">
      <w:pPr>
        <w:spacing w:after="0" w:line="240" w:lineRule="auto"/>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     </w:t>
      </w:r>
      <w:r w:rsidRPr="00980B16">
        <w:rPr>
          <w:rFonts w:ascii="Times New Roman" w:eastAsia="Times New Roman" w:hAnsi="Times New Roman" w:cs="Times New Roman"/>
          <w:sz w:val="24"/>
          <w:szCs w:val="24"/>
          <w:lang w:eastAsia="ru-RU"/>
        </w:rPr>
        <w:tab/>
        <w:t xml:space="preserve">3. </w:t>
      </w:r>
      <w:proofErr w:type="gramStart"/>
      <w:r w:rsidRPr="00980B16">
        <w:rPr>
          <w:rFonts w:ascii="Times New Roman" w:eastAsia="Times New Roman" w:hAnsi="Times New Roman" w:cs="Times New Roman"/>
          <w:sz w:val="24"/>
          <w:szCs w:val="24"/>
          <w:lang w:eastAsia="ru-RU"/>
        </w:rPr>
        <w:t>Контроль за</w:t>
      </w:r>
      <w:proofErr w:type="gramEnd"/>
      <w:r w:rsidRPr="00980B16">
        <w:rPr>
          <w:rFonts w:ascii="Times New Roman" w:eastAsia="Times New Roman" w:hAnsi="Times New Roman" w:cs="Times New Roman"/>
          <w:sz w:val="24"/>
          <w:szCs w:val="24"/>
          <w:lang w:eastAsia="ru-RU"/>
        </w:rPr>
        <w:t xml:space="preserve"> исполнением настоящего постановления оставляю за собой</w:t>
      </w:r>
    </w:p>
    <w:p w:rsidR="00980B16" w:rsidRPr="00980B16" w:rsidRDefault="00980B16" w:rsidP="00980B16">
      <w:pPr>
        <w:spacing w:after="0" w:line="240" w:lineRule="auto"/>
        <w:jc w:val="both"/>
        <w:rPr>
          <w:rFonts w:ascii="Times New Roman" w:eastAsia="Times New Roman" w:hAnsi="Times New Roman" w:cs="Times New Roman"/>
          <w:sz w:val="24"/>
          <w:szCs w:val="24"/>
          <w:lang w:eastAsia="ru-RU"/>
        </w:rPr>
      </w:pPr>
    </w:p>
    <w:p w:rsidR="00980B16" w:rsidRDefault="00980B16" w:rsidP="00980B16">
      <w:pPr>
        <w:spacing w:after="0" w:line="240" w:lineRule="auto"/>
        <w:jc w:val="both"/>
        <w:rPr>
          <w:rFonts w:ascii="Times New Roman" w:eastAsia="Times New Roman" w:hAnsi="Times New Roman" w:cs="Times New Roman"/>
          <w:sz w:val="24"/>
          <w:szCs w:val="24"/>
          <w:lang w:eastAsia="ru-RU"/>
        </w:rPr>
      </w:pPr>
    </w:p>
    <w:p w:rsidR="007852F1" w:rsidRDefault="007852F1" w:rsidP="00980B16">
      <w:pPr>
        <w:spacing w:after="0" w:line="240" w:lineRule="auto"/>
        <w:jc w:val="both"/>
        <w:rPr>
          <w:rFonts w:ascii="Times New Roman" w:eastAsia="Times New Roman" w:hAnsi="Times New Roman" w:cs="Times New Roman"/>
          <w:sz w:val="24"/>
          <w:szCs w:val="24"/>
          <w:lang w:eastAsia="ru-RU"/>
        </w:rPr>
      </w:pPr>
    </w:p>
    <w:p w:rsidR="007852F1" w:rsidRDefault="007852F1" w:rsidP="00980B16">
      <w:pPr>
        <w:spacing w:after="0" w:line="240" w:lineRule="auto"/>
        <w:jc w:val="both"/>
        <w:rPr>
          <w:rFonts w:ascii="Times New Roman" w:eastAsia="Times New Roman" w:hAnsi="Times New Roman" w:cs="Times New Roman"/>
          <w:sz w:val="24"/>
          <w:szCs w:val="24"/>
          <w:lang w:eastAsia="ru-RU"/>
        </w:rPr>
      </w:pPr>
    </w:p>
    <w:p w:rsidR="007852F1" w:rsidRPr="00980B16" w:rsidRDefault="007852F1" w:rsidP="00980B16">
      <w:pPr>
        <w:spacing w:after="0" w:line="240" w:lineRule="auto"/>
        <w:jc w:val="both"/>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both"/>
        <w:rPr>
          <w:rFonts w:ascii="Times New Roman" w:eastAsia="Times New Roman" w:hAnsi="Times New Roman" w:cs="Times New Roman"/>
          <w:sz w:val="24"/>
          <w:szCs w:val="24"/>
          <w:lang w:eastAsia="ru-RU"/>
        </w:rPr>
      </w:pPr>
    </w:p>
    <w:p w:rsidR="00980B16" w:rsidRPr="007852F1" w:rsidRDefault="00980B16" w:rsidP="00980B16">
      <w:pPr>
        <w:spacing w:after="0" w:line="240" w:lineRule="auto"/>
        <w:jc w:val="both"/>
        <w:rPr>
          <w:rFonts w:ascii="Times New Roman" w:eastAsia="Times New Roman" w:hAnsi="Times New Roman" w:cs="Times New Roman"/>
          <w:b/>
          <w:sz w:val="24"/>
          <w:szCs w:val="24"/>
          <w:lang w:eastAsia="ru-RU"/>
        </w:rPr>
      </w:pPr>
      <w:r w:rsidRPr="007852F1">
        <w:rPr>
          <w:rFonts w:ascii="Times New Roman" w:eastAsia="Times New Roman" w:hAnsi="Times New Roman" w:cs="Times New Roman"/>
          <w:b/>
          <w:sz w:val="24"/>
          <w:szCs w:val="24"/>
          <w:lang w:eastAsia="ru-RU"/>
        </w:rPr>
        <w:t>Глава сельского поселения</w:t>
      </w:r>
    </w:p>
    <w:p w:rsidR="00980B16" w:rsidRPr="007852F1" w:rsidRDefault="007852F1" w:rsidP="00980B16">
      <w:pPr>
        <w:spacing w:after="0" w:line="240" w:lineRule="auto"/>
        <w:jc w:val="both"/>
        <w:rPr>
          <w:rFonts w:ascii="Times New Roman" w:eastAsia="Times New Roman" w:hAnsi="Times New Roman" w:cs="Times New Roman"/>
          <w:b/>
          <w:sz w:val="24"/>
          <w:szCs w:val="24"/>
          <w:lang w:eastAsia="ru-RU"/>
        </w:rPr>
      </w:pPr>
      <w:proofErr w:type="spellStart"/>
      <w:r>
        <w:rPr>
          <w:rFonts w:ascii="Times New Roman" w:eastAsia="Times New Roman" w:hAnsi="Times New Roman" w:cs="Times New Roman"/>
          <w:b/>
          <w:sz w:val="24"/>
          <w:szCs w:val="24"/>
          <w:lang w:eastAsia="ru-RU"/>
        </w:rPr>
        <w:t>Ялангачевский</w:t>
      </w:r>
      <w:proofErr w:type="spellEnd"/>
      <w:r>
        <w:rPr>
          <w:rFonts w:ascii="Times New Roman" w:eastAsia="Times New Roman" w:hAnsi="Times New Roman" w:cs="Times New Roman"/>
          <w:b/>
          <w:sz w:val="24"/>
          <w:szCs w:val="24"/>
          <w:lang w:eastAsia="ru-RU"/>
        </w:rPr>
        <w:t xml:space="preserve"> сельсовет</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t xml:space="preserve">       </w:t>
      </w:r>
      <w:r w:rsidR="00980B16" w:rsidRPr="007852F1">
        <w:rPr>
          <w:rFonts w:ascii="Times New Roman" w:eastAsia="Times New Roman" w:hAnsi="Times New Roman" w:cs="Times New Roman"/>
          <w:b/>
          <w:sz w:val="24"/>
          <w:szCs w:val="24"/>
          <w:lang w:eastAsia="ru-RU"/>
        </w:rPr>
        <w:tab/>
      </w:r>
      <w:r w:rsidRPr="007852F1">
        <w:rPr>
          <w:rFonts w:ascii="Times New Roman" w:eastAsia="Times New Roman" w:hAnsi="Times New Roman" w:cs="Times New Roman"/>
          <w:b/>
          <w:sz w:val="24"/>
          <w:szCs w:val="24"/>
          <w:lang w:eastAsia="ru-RU"/>
        </w:rPr>
        <w:t xml:space="preserve">Р.К. </w:t>
      </w:r>
      <w:proofErr w:type="spellStart"/>
      <w:r w:rsidRPr="007852F1">
        <w:rPr>
          <w:rFonts w:ascii="Times New Roman" w:eastAsia="Times New Roman" w:hAnsi="Times New Roman" w:cs="Times New Roman"/>
          <w:b/>
          <w:sz w:val="24"/>
          <w:szCs w:val="24"/>
          <w:lang w:eastAsia="ru-RU"/>
        </w:rPr>
        <w:t>Гафурзянов</w:t>
      </w:r>
      <w:proofErr w:type="spellEnd"/>
    </w:p>
    <w:p w:rsidR="00980B16" w:rsidRDefault="00980B16"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7852F1" w:rsidRPr="00980B16" w:rsidRDefault="007852F1" w:rsidP="00980B16">
      <w:pPr>
        <w:spacing w:after="0" w:line="240" w:lineRule="auto"/>
        <w:ind w:left="7080"/>
        <w:jc w:val="both"/>
        <w:rPr>
          <w:rFonts w:ascii="Times New Roman" w:eastAsia="Times New Roman" w:hAnsi="Times New Roman" w:cs="Times New Roman"/>
          <w:bCs/>
          <w:iCs/>
          <w:sz w:val="24"/>
          <w:szCs w:val="24"/>
          <w:lang w:val="be-BY" w:eastAsia="ru-RU"/>
        </w:rPr>
      </w:pPr>
    </w:p>
    <w:p w:rsidR="00980B16" w:rsidRPr="00980B16" w:rsidRDefault="007852F1" w:rsidP="007852F1">
      <w:pPr>
        <w:spacing w:after="0" w:line="240" w:lineRule="auto"/>
        <w:jc w:val="both"/>
        <w:rPr>
          <w:rFonts w:ascii="Times New Roman" w:eastAsia="Times New Roman" w:hAnsi="Times New Roman" w:cs="Times New Roman"/>
          <w:bCs/>
          <w:iCs/>
          <w:sz w:val="24"/>
          <w:szCs w:val="24"/>
          <w:lang w:val="be-BY" w:eastAsia="ru-RU"/>
        </w:rPr>
      </w:pPr>
      <w:r>
        <w:rPr>
          <w:rFonts w:ascii="Times New Roman" w:eastAsia="Times New Roman" w:hAnsi="Times New Roman" w:cs="Times New Roman"/>
          <w:bCs/>
          <w:iCs/>
          <w:sz w:val="24"/>
          <w:szCs w:val="24"/>
          <w:lang w:val="be-BY" w:eastAsia="ru-RU"/>
        </w:rPr>
        <w:t xml:space="preserve">                                                                                                   Приложение № 1 к</w:t>
      </w:r>
    </w:p>
    <w:p w:rsidR="00980B16" w:rsidRPr="00980B16" w:rsidRDefault="007852F1" w:rsidP="00980B16">
      <w:pPr>
        <w:spacing w:after="0" w:line="240" w:lineRule="auto"/>
        <w:ind w:left="5940"/>
        <w:jc w:val="both"/>
        <w:rPr>
          <w:rFonts w:ascii="Times New Roman" w:eastAsia="Times New Roman" w:hAnsi="Times New Roman" w:cs="Times New Roman"/>
          <w:bCs/>
          <w:iCs/>
          <w:sz w:val="24"/>
          <w:szCs w:val="24"/>
          <w:lang w:val="be-BY" w:eastAsia="ru-RU"/>
        </w:rPr>
      </w:pPr>
      <w:r>
        <w:rPr>
          <w:rFonts w:ascii="Times New Roman" w:eastAsia="Times New Roman" w:hAnsi="Times New Roman" w:cs="Times New Roman"/>
          <w:bCs/>
          <w:iCs/>
          <w:sz w:val="24"/>
          <w:szCs w:val="24"/>
          <w:lang w:val="be-BY" w:eastAsia="ru-RU"/>
        </w:rPr>
        <w:t>постановлению</w:t>
      </w:r>
      <w:r w:rsidR="00980B16" w:rsidRPr="00980B16">
        <w:rPr>
          <w:rFonts w:ascii="Times New Roman" w:eastAsia="Times New Roman" w:hAnsi="Times New Roman" w:cs="Times New Roman"/>
          <w:bCs/>
          <w:iCs/>
          <w:sz w:val="24"/>
          <w:szCs w:val="24"/>
          <w:lang w:val="be-BY" w:eastAsia="ru-RU"/>
        </w:rPr>
        <w:t xml:space="preserve"> Администрации сельского поселения Ялангачевский сельсовет муниципального района Балтачевский район Республики Башкортостан № </w:t>
      </w:r>
      <w:r w:rsidR="00980B16">
        <w:rPr>
          <w:rFonts w:ascii="Times New Roman" w:eastAsia="Times New Roman" w:hAnsi="Times New Roman" w:cs="Times New Roman"/>
          <w:bCs/>
          <w:iCs/>
          <w:sz w:val="24"/>
          <w:szCs w:val="24"/>
          <w:lang w:val="be-BY" w:eastAsia="ru-RU"/>
        </w:rPr>
        <w:t>12</w:t>
      </w:r>
      <w:r w:rsidR="00980B16" w:rsidRPr="00980B16">
        <w:rPr>
          <w:rFonts w:ascii="Times New Roman" w:eastAsia="Times New Roman" w:hAnsi="Times New Roman" w:cs="Times New Roman"/>
          <w:bCs/>
          <w:iCs/>
          <w:sz w:val="24"/>
          <w:szCs w:val="24"/>
          <w:lang w:val="be-BY" w:eastAsia="ru-RU"/>
        </w:rPr>
        <w:t xml:space="preserve"> от </w:t>
      </w:r>
      <w:r w:rsidR="00980B16">
        <w:rPr>
          <w:rFonts w:ascii="Times New Roman" w:eastAsia="Times New Roman" w:hAnsi="Times New Roman" w:cs="Times New Roman"/>
          <w:bCs/>
          <w:iCs/>
          <w:sz w:val="24"/>
          <w:szCs w:val="24"/>
          <w:lang w:val="be-BY" w:eastAsia="ru-RU"/>
        </w:rPr>
        <w:t>31.03.2023</w:t>
      </w:r>
    </w:p>
    <w:p w:rsidR="00980B16" w:rsidRPr="00980B16" w:rsidRDefault="00980B16" w:rsidP="00980B16">
      <w:pPr>
        <w:spacing w:after="0" w:line="240" w:lineRule="auto"/>
        <w:jc w:val="both"/>
        <w:rPr>
          <w:rFonts w:ascii="Times New Roman" w:eastAsia="Times New Roman" w:hAnsi="Times New Roman" w:cs="Times New Roman"/>
          <w:b/>
          <w:sz w:val="24"/>
          <w:szCs w:val="24"/>
          <w:lang w:eastAsia="ru-RU"/>
        </w:rPr>
      </w:pPr>
      <w:r w:rsidRPr="00980B16">
        <w:rPr>
          <w:rFonts w:ascii="Times New Roman" w:eastAsia="Times New Roman" w:hAnsi="Times New Roman" w:cs="Times New Roman"/>
          <w:sz w:val="24"/>
          <w:szCs w:val="24"/>
          <w:lang w:eastAsia="ru-RU"/>
        </w:rPr>
        <w:t xml:space="preserve">                                                                                                   </w:t>
      </w:r>
    </w:p>
    <w:p w:rsidR="00980B16" w:rsidRPr="00980B16" w:rsidRDefault="00980B16" w:rsidP="00980B16">
      <w:pPr>
        <w:spacing w:after="0" w:line="240" w:lineRule="auto"/>
        <w:jc w:val="center"/>
        <w:rPr>
          <w:rFonts w:ascii="Times New Roman" w:eastAsia="Times New Roman" w:hAnsi="Times New Roman" w:cs="Times New Roman"/>
          <w:b/>
          <w:sz w:val="24"/>
          <w:szCs w:val="24"/>
          <w:lang w:eastAsia="ru-RU"/>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kern w:val="1"/>
          <w:sz w:val="24"/>
          <w:szCs w:val="24"/>
          <w:lang w:eastAsia="ar-SA"/>
        </w:rPr>
        <w:t xml:space="preserve">МУНИЦИПАЛЬНАЯ </w:t>
      </w:r>
      <w:r w:rsidRPr="00980B16">
        <w:rPr>
          <w:rFonts w:ascii="Times New Roman" w:eastAsia="Calibri" w:hAnsi="Times New Roman" w:cs="Times New Roman"/>
          <w:b/>
          <w:bCs/>
          <w:kern w:val="1"/>
          <w:sz w:val="24"/>
          <w:szCs w:val="24"/>
          <w:lang w:eastAsia="ar-SA"/>
        </w:rPr>
        <w:t>ПРОГРАММА</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«Поддержка и развитие малого и среднего предпринимательства</w:t>
      </w:r>
    </w:p>
    <w:p w:rsidR="00980B16" w:rsidRPr="00980B16" w:rsidRDefault="00980B16" w:rsidP="00980B16">
      <w:pPr>
        <w:suppressAutoHyphens/>
        <w:autoSpaceDN w:val="0"/>
        <w:spacing w:after="0"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980B16">
        <w:rPr>
          <w:rFonts w:ascii="Times New Roman" w:eastAsia="Times New Roman" w:hAnsi="Times New Roman" w:cs="Times New Roman"/>
          <w:b/>
          <w:bCs/>
          <w:kern w:val="3"/>
          <w:sz w:val="24"/>
          <w:szCs w:val="24"/>
          <w:lang w:eastAsia="ru-RU" w:bidi="hi-IN"/>
        </w:rPr>
        <w:t xml:space="preserve">в сельском поселении </w:t>
      </w:r>
      <w:proofErr w:type="spellStart"/>
      <w:r w:rsidRPr="00980B16">
        <w:rPr>
          <w:rFonts w:ascii="Times New Roman" w:eastAsia="Times New Roman" w:hAnsi="Times New Roman" w:cs="Times New Roman"/>
          <w:b/>
          <w:bCs/>
          <w:kern w:val="3"/>
          <w:sz w:val="24"/>
          <w:szCs w:val="24"/>
          <w:lang w:eastAsia="ru-RU" w:bidi="hi-IN"/>
        </w:rPr>
        <w:t>Ялангачевский</w:t>
      </w:r>
      <w:proofErr w:type="spellEnd"/>
      <w:r w:rsidRPr="00980B16">
        <w:rPr>
          <w:rFonts w:ascii="Times New Roman" w:eastAsia="Times New Roman" w:hAnsi="Times New Roman" w:cs="Times New Roman"/>
          <w:b/>
          <w:bCs/>
          <w:kern w:val="3"/>
          <w:sz w:val="24"/>
          <w:szCs w:val="24"/>
          <w:lang w:eastAsia="ru-RU" w:bidi="hi-IN"/>
        </w:rPr>
        <w:t xml:space="preserve"> сельсовет  муниципального района </w:t>
      </w:r>
      <w:proofErr w:type="spellStart"/>
      <w:r w:rsidRPr="00980B16">
        <w:rPr>
          <w:rFonts w:ascii="Times New Roman" w:eastAsia="Times New Roman" w:hAnsi="Times New Roman" w:cs="Times New Roman"/>
          <w:b/>
          <w:bCs/>
          <w:kern w:val="3"/>
          <w:sz w:val="24"/>
          <w:szCs w:val="24"/>
          <w:lang w:eastAsia="ru-RU" w:bidi="hi-IN"/>
        </w:rPr>
        <w:t>Балтачевский</w:t>
      </w:r>
      <w:proofErr w:type="spellEnd"/>
      <w:r w:rsidRPr="00980B16">
        <w:rPr>
          <w:rFonts w:ascii="Times New Roman" w:eastAsia="Times New Roman" w:hAnsi="Times New Roman" w:cs="Times New Roman"/>
          <w:b/>
          <w:bCs/>
          <w:kern w:val="3"/>
          <w:sz w:val="24"/>
          <w:szCs w:val="24"/>
          <w:lang w:eastAsia="ru-RU" w:bidi="hi-IN"/>
        </w:rPr>
        <w:t xml:space="preserve">  район Республики Башкортостан на 2023-2025 годы» </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b/>
          <w:bCs/>
          <w:kern w:val="1"/>
          <w:sz w:val="24"/>
          <w:szCs w:val="24"/>
          <w:lang w:eastAsia="ar-SA"/>
        </w:rPr>
        <w:t>ПАСПОРТ ПРОГРАММЫ</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p>
    <w:tbl>
      <w:tblPr>
        <w:tblW w:w="0" w:type="auto"/>
        <w:jc w:val="center"/>
        <w:tblInd w:w="-416" w:type="dxa"/>
        <w:tblCellMar>
          <w:left w:w="10" w:type="dxa"/>
          <w:right w:w="10" w:type="dxa"/>
        </w:tblCellMar>
        <w:tblLook w:val="0000" w:firstRow="0" w:lastRow="0" w:firstColumn="0" w:lastColumn="0" w:noHBand="0" w:noVBand="0"/>
      </w:tblPr>
      <w:tblGrid>
        <w:gridCol w:w="2507"/>
        <w:gridCol w:w="7284"/>
      </w:tblGrid>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Наименование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Программа «Поддержка и развитие малого и среднего предпринимательства в сельском поселении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муниципального района </w:t>
            </w:r>
            <w:proofErr w:type="spellStart"/>
            <w:r w:rsidRPr="00980B16">
              <w:rPr>
                <w:rFonts w:ascii="Times New Roman" w:eastAsia="Calibri" w:hAnsi="Times New Roman" w:cs="Times New Roman"/>
                <w:kern w:val="1"/>
                <w:sz w:val="24"/>
                <w:szCs w:val="24"/>
                <w:lang w:eastAsia="ar-SA"/>
              </w:rPr>
              <w:t>Балтачевский</w:t>
            </w:r>
            <w:proofErr w:type="spellEnd"/>
            <w:r w:rsidRPr="00980B16">
              <w:rPr>
                <w:rFonts w:ascii="Times New Roman" w:eastAsia="Calibri" w:hAnsi="Times New Roman" w:cs="Times New Roman"/>
                <w:kern w:val="1"/>
                <w:sz w:val="24"/>
                <w:szCs w:val="24"/>
                <w:lang w:eastAsia="ar-SA"/>
              </w:rPr>
              <w:t xml:space="preserve">  район Республики Башкортостан на 2023-2025 годы»</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Основание  для разработки</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Федеральный Закон Российской Федерации от 06.10.2003 № 131-ФЗ «Об общих принципах организации местного самоуправления  в Российской  Федерации»;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Федеральный Закон Российской Федерации от 24.07.2007 г. 209-ФЗ «О развитии малого и среднего  предпринимательства в Российской Федерации;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Федеральный Закон Российской Федерации от 22.07.2008 № 159- ФЗ «Об особенностях отчуждения недвижимого имущества, находящегося  в собственности и арендуемого субъектами малого и среднего  предпринимательства и внесении изменений   в отдельные  законодательные  акты Российской Федерации»;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-Закон Республики Башкортостан № 511-з  от 27.12.2007г. «О развитии малого и среднего предпринимательства в Республике Башкортостан»;</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-Закон Республики Башкортостан  №42-3 от 05.02.2014 «Об уполномоченном по защите  прав  предпринимателей в Республике Башкортостан»</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Основные  разработчики</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Администрация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муниципального района </w:t>
            </w:r>
            <w:proofErr w:type="spellStart"/>
            <w:r w:rsidRPr="00980B16">
              <w:rPr>
                <w:rFonts w:ascii="Times New Roman" w:eastAsia="Calibri" w:hAnsi="Times New Roman" w:cs="Times New Roman"/>
                <w:kern w:val="1"/>
                <w:sz w:val="24"/>
                <w:szCs w:val="24"/>
                <w:lang w:eastAsia="ar-SA"/>
              </w:rPr>
              <w:t>Балтачевский</w:t>
            </w:r>
            <w:proofErr w:type="spellEnd"/>
            <w:r w:rsidRPr="00980B16">
              <w:rPr>
                <w:rFonts w:ascii="Times New Roman" w:eastAsia="Calibri" w:hAnsi="Times New Roman" w:cs="Times New Roman"/>
                <w:kern w:val="1"/>
                <w:sz w:val="24"/>
                <w:szCs w:val="24"/>
                <w:lang w:eastAsia="ar-SA"/>
              </w:rPr>
              <w:t xml:space="preserve">  район Республики Башкортостан</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Цель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Обеспечение благоприятных условий  для устойчивого развития  малого и среднего   предпринимательства  в  сельском поселении;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-оказание  содействия  субъектам малого и среднего предпринимательства  в продвижении производимых ими товаров  (работ, услуг);</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Увеличение  количества субъектов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Обеспечение занятости населения  и развитие  </w:t>
            </w:r>
            <w:proofErr w:type="spellStart"/>
            <w:r w:rsidRPr="00980B16">
              <w:rPr>
                <w:rFonts w:ascii="Times New Roman" w:eastAsia="Calibri" w:hAnsi="Times New Roman" w:cs="Times New Roman"/>
                <w:kern w:val="1"/>
                <w:sz w:val="24"/>
                <w:szCs w:val="24"/>
                <w:lang w:eastAsia="ar-SA"/>
              </w:rPr>
              <w:t>самозанятости</w:t>
            </w:r>
            <w:proofErr w:type="spellEnd"/>
            <w:r w:rsidRPr="00980B16">
              <w:rPr>
                <w:rFonts w:ascii="Times New Roman" w:eastAsia="Calibri" w:hAnsi="Times New Roman" w:cs="Times New Roman"/>
                <w:kern w:val="1"/>
                <w:sz w:val="24"/>
                <w:szCs w:val="24"/>
                <w:lang w:eastAsia="ar-SA"/>
              </w:rPr>
              <w:t>;</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-Увеличение доли  производимых субъектами малого и среднего  предпринимательства товаров (работ, услуг) в объеме  общей произведенной в районе продукции;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-Увеличение доли  уплаченных субъектами малого и среднего  предпринимательств налогов в налоговые  доходы  бюджета сельского поселения</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Задачи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совершенствование  информационной  и организационной  поддержки  субъектов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развитие  информационной инфраструктуры  в целях получения  субъектами  малого и среднего предпринимательства  экономической, правовой, статистической  и иной информации необходимой для  их эффективного развития;</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развитие  женского и семейного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совершенствование  системы  информирования  о возможности  подготовки, переподготовки и повышение  квалификации кадров  для организации и управления малым  бизнесом;</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повышения  уровня  и качества  жизни  сельского населения, эффективного  введения  личных подсобных хозяйств, стимулирования  увеличения  производства сельскохозяйственной продукции</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Срок  реализации</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2023-2025 годы</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Объемы финансирования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Не требуется</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Перечень основных мероприятий</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совершенствование  взаимодействия  органов  власти с субъектами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развитие  малого и среднего предпринимательства в отраслях бытового, медицинского обслуживания населения;</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развитие  малого и среднего предпринимательства в сфере сельского хозяйства  и фермерских хозяйств;</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развитие механизма  финансово-имущественной  поддержки малого и среднего предпринимательства.</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Исполнители</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Администрация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w:t>
            </w:r>
          </w:p>
        </w:tc>
      </w:tr>
      <w:tr w:rsidR="00980B16" w:rsidRPr="00980B16" w:rsidTr="003B6DD7">
        <w:trPr>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Ожидаемые  конечные  результаты</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Реализации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обеспечение  устойчивого развития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обеспечение  роста  количества  субъектов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увеличение  доли  налоговых поступлений  от субъектов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увеличение  удельного  веса  вновь созданных  рабочих мест малого и среднего предпринимательства</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увеличение  удельного веса  вновь  созданных рабочих мест  в малом и среднем предпринимательстве в сельской местности</w:t>
            </w:r>
          </w:p>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-обеспечение  занятости населения</w:t>
            </w:r>
          </w:p>
        </w:tc>
      </w:tr>
      <w:tr w:rsidR="00980B16" w:rsidRPr="00980B16" w:rsidTr="003B6DD7">
        <w:trPr>
          <w:trHeight w:val="306"/>
          <w:jc w:val="center"/>
        </w:trPr>
        <w:tc>
          <w:tcPr>
            <w:tcW w:w="0" w:type="auto"/>
            <w:tcBorders>
              <w:top w:val="single" w:sz="4" w:space="0" w:color="000080"/>
              <w:left w:val="single" w:sz="4" w:space="0" w:color="000080"/>
              <w:bottom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Система  организации </w:t>
            </w:r>
            <w:proofErr w:type="gramStart"/>
            <w:r w:rsidRPr="00980B16">
              <w:rPr>
                <w:rFonts w:ascii="Times New Roman" w:eastAsia="Calibri" w:hAnsi="Times New Roman" w:cs="Times New Roman"/>
                <w:kern w:val="1"/>
                <w:sz w:val="24"/>
                <w:szCs w:val="24"/>
                <w:lang w:eastAsia="ar-SA"/>
              </w:rPr>
              <w:t>контроля  за</w:t>
            </w:r>
            <w:proofErr w:type="gramEnd"/>
            <w:r w:rsidRPr="00980B16">
              <w:rPr>
                <w:rFonts w:ascii="Times New Roman" w:eastAsia="Calibri" w:hAnsi="Times New Roman" w:cs="Times New Roman"/>
                <w:kern w:val="1"/>
                <w:sz w:val="24"/>
                <w:szCs w:val="24"/>
                <w:lang w:eastAsia="ar-SA"/>
              </w:rPr>
              <w:t xml:space="preserve">  исполнением Программы</w:t>
            </w:r>
          </w:p>
        </w:tc>
        <w:tc>
          <w:tcPr>
            <w:tcW w:w="0" w:type="auto"/>
            <w:tcBorders>
              <w:top w:val="single" w:sz="4" w:space="0" w:color="000080"/>
              <w:left w:val="single" w:sz="4" w:space="0" w:color="000080"/>
              <w:bottom w:val="single" w:sz="4" w:space="0" w:color="000080"/>
              <w:right w:val="single" w:sz="4" w:space="0" w:color="000080"/>
            </w:tcBorders>
            <w:shd w:val="clear" w:color="auto" w:fill="auto"/>
          </w:tcPr>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общий </w:t>
            </w:r>
            <w:proofErr w:type="gramStart"/>
            <w:r w:rsidRPr="00980B16">
              <w:rPr>
                <w:rFonts w:ascii="Times New Roman" w:eastAsia="Calibri" w:hAnsi="Times New Roman" w:cs="Times New Roman"/>
                <w:kern w:val="1"/>
                <w:sz w:val="24"/>
                <w:szCs w:val="24"/>
                <w:lang w:eastAsia="ar-SA"/>
              </w:rPr>
              <w:t>контроль за</w:t>
            </w:r>
            <w:proofErr w:type="gramEnd"/>
            <w:r w:rsidRPr="00980B16">
              <w:rPr>
                <w:rFonts w:ascii="Times New Roman" w:eastAsia="Calibri" w:hAnsi="Times New Roman" w:cs="Times New Roman"/>
                <w:kern w:val="1"/>
                <w:sz w:val="24"/>
                <w:szCs w:val="24"/>
                <w:lang w:eastAsia="ar-SA"/>
              </w:rPr>
              <w:t xml:space="preserve">  исполнением Программы осуществляет глава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tc>
      </w:tr>
    </w:tbl>
    <w:p w:rsidR="00980B16" w:rsidRPr="00980B16" w:rsidRDefault="00980B16" w:rsidP="00980B16">
      <w:pPr>
        <w:suppressAutoHyphens/>
        <w:spacing w:after="0" w:line="240" w:lineRule="auto"/>
        <w:textAlignment w:val="baseline"/>
        <w:rPr>
          <w:rFonts w:ascii="Times New Roman" w:eastAsia="Calibri" w:hAnsi="Times New Roman" w:cs="Times New Roman"/>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Общие положения</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Муниципальная программа «Развитие малого и среднего предпринимательства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в 2023-2025 годах» разработана Администрацией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Малое и среднее предпринимательство - неотъемлемый элемент современной системы хозяйствования, основа формирования среднего класса - гаранта политической стабильности социально ориентированной рыночной экономики. Успешное развитие малого и среднего предпринимательства возможно лишь при наличии благоприятных социальных, экономических, правовых и других условий, на обеспечение которых ориентирована данная Программа.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Объектом Программы являются субъекты малого и среднего предпринимательства – юридические лица и индивидуальные предприниматели.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Предмет регулирования - оказание муниципальной поддержки субъектам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Сфера действия Программы – муниципальная поддержка субъектов малого и среднего предпринимательства администрацией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Субъекты малого и среднего предпринимательства - потребительские кооперативы и коммерческие организации (за исключением государственных и муниципальных унитарных предприятий), индивидуальные предприниматели, крестьянские (фермерские) хозяйства, зарегистрированные и осуществляющие деятельность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kern w:val="1"/>
          <w:sz w:val="24"/>
          <w:szCs w:val="24"/>
          <w:lang w:eastAsia="ar-SA"/>
        </w:rPr>
        <w:t xml:space="preserve">Муниципальная поддержка малого и среднего предпринимательства администрацией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 деятельность органов местного самоуправления поселения, направленная на реализацию комплекса мер финансового, имущественного, организационного характера по созданию благоприятных условий для ведения предпринимательской деятельности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jc w:val="both"/>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ab/>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Содержание проблемы, обоснование необходимости ее решения программным методом</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Значение малого предпринимательства для развития современной экономики трудно переоценить, поскольку именно оно призвано поддерживать здоровую конкурентную среду и препятствовать монополизации рынка. Отличительной особенностью малого бизнеса является его доступность как сферы деятельности для широкого круга людей, которая обусловлена тем, что его функционирование не предполагает крупных финансовых вложений, не требует больших материальных и трудовых ресурсов. В связи с этим одним из приоритетных направлений экономической политики должно стать создание эффективной системы комплексной поддержки малого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Внимание органов государственной власти к бизнесу обусловлено современными темпами развития экономики России, необходимостью наращивания экономического потенциала, перехода на инновационный путь развития экономики.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При этом основными наиболее отрицательно влияющими на развитие предпринимательства проблемами, которые приходится преодолевать представителям малого и среднего бизнеса, являются:</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недостаток у субъектов малого и среднего предпринимательства начального капитала и оборотных средств;</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отсутствие действующих механизмов микрофинансирования малых предприятий;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ограниченные возможности аренды земельных участков и производственных площадей для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неразвитость системы информационного обеспечения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отсутствие надежной социальной защищенности и безопасности предпринимателей;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нехватка квалифицированных кадров.</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 xml:space="preserve">  На пути развития малого и среднего предпринимательства продолжают существовать неоправданные административные барьеры, особенно при регистрации предприятий, лицензировании видов деятельности, сертификации продукции, выделении производственных и торговых помещений, земли, осуществлении контролирующими организациями контрольно-ревизионных функций.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У малого и среднего предпринимательства слаба производственно-техническая и ресурсная база. Сдерживают развитие предпринимательской деятельности высокие цены на энергоресурсы и коммунальные услуги, отсутствие доступной деловой информации о состоянии рынка, ресурсах, государственных и муниципальных заказах, нормативных правовых актах.</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У предпринимателей недостает навыков ведения бизнеса, опыта управления, юридических, экономических знаний для более эффективного саморазвития бизнеса. Низкий уровень самоорганизации малого бизнеса, слабая общественная активность большинства предпринимателей, их разобщенность - существенные проблемы, негативно сказывающиеся на развитии малого и среднего предпринимательства. Неустойчивое финансовое положение ряда малых предприятий связано с неспособностью некоторых из них адаптироваться к рыночным изменениям, наладить эффективные связи с потребителями продукции и услуг.</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Существующие трудности не разрушают малое и среднее предпринимательство, но предприниматели при преодолении их несут значительные организационные, моральные и финансовые издержки.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Согласно действующему законодательству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социально-экономических, экологических, культурных и других особенностей;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5) образование координационных или совещательных и консультативных органов в области развития малого и среднего предпринимательства органами местного самоуправления.</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Предлагаемая Программа разработана также с целью реализации полномочий органов местного самоуправления по вопросам развития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Для развития отдельных отраслей экономики у субъектов малого и среднего предпринимательства имеется большой потенциал.</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Однако, несмотря на положительные тенденции малого предпринимательства в сельском поселении, оно продолжает сталкиваться с проблемами, среди которых наиболее актуальными на сегодняшний момент являются отсутствие стартового капитала и знаний для успешного начала предпринимательской деятельности, а также средств на её развитие.</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Сдерживающим фактором развития малого предпринимательства является также несовершенство системы обеспечения кредитами, сложность при оформлении земельных и имущественных отношений.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 xml:space="preserve"> С целью формирования условий для развития малого предпринимательства необходимо объединение усилий и согласованные действия между органами государственной власти и органами местного самоуправления муниципального образования, организациями поддержки малого предпринимательства, общественными объединениями и некоммерческими организациями предпринимателей, субъектами малого предпринимательства.     Результатом взаимодействия должно стать развитие нормативно-правовой базы поддержки малого предпринимательства, финансовых механизмов и механизмов имущественной поддержки малого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Реализация мероприятий по развитию малого и среднего предпринимательства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предусматривает, что главной задачей его развития является оказание методической и информационной помощи для получения государственной поддержки малыми и средними предпринимателями поселения по действующим государственным Программам.</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proofErr w:type="spellStart"/>
      <w:r w:rsidRPr="00980B16">
        <w:rPr>
          <w:rFonts w:ascii="Times New Roman" w:eastAsia="Calibri" w:hAnsi="Times New Roman" w:cs="Times New Roman"/>
          <w:kern w:val="1"/>
          <w:sz w:val="24"/>
          <w:szCs w:val="24"/>
          <w:lang w:eastAsia="ar-SA"/>
        </w:rPr>
        <w:t>Программно</w:t>
      </w:r>
      <w:proofErr w:type="spellEnd"/>
      <w:r w:rsidRPr="00980B16">
        <w:rPr>
          <w:rFonts w:ascii="Times New Roman" w:eastAsia="Calibri" w:hAnsi="Times New Roman" w:cs="Times New Roman"/>
          <w:kern w:val="1"/>
          <w:sz w:val="24"/>
          <w:szCs w:val="24"/>
          <w:lang w:eastAsia="ar-SA"/>
        </w:rPr>
        <w:t xml:space="preserve"> - целевой подход направлен на решение ключевых проблем развития малого и среднего предпринимательства путем реализации следующих мероприятий: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оказание методической помощи в подготовке документации для получения средств государственной поддержки;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организация и проведение семинаров и «круглых столов» по основным проблемам и механизмам решения проблем;</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организация работ по максимальному привлечению субъектов к поставке товаров (работ, услуг) для муниципальных нужд;</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содействие развитию молодёжного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формирование положительного имиджа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Реализация указанных мероприятий позволит повысить уровень развития малого и среднего предпринимательства, который будет соответствовать требованиям перехода к современному развитию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Поскольку обеспечение эффективной реализации стратегических направлений решающим образом определяет результат развития малого и среднего предпринимательства, органам местного самоуправления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необходимо сосредоточить свои усилия на решении следующих задач:</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полное и оперативное информирование не только субъектов малого и среднего предпринимательства, но также всех заинтересованных сторон о перспективных планах и программах, практических мерах и шагах, предпринимаемых Правительством в данной сфере;</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обеспечение открытости органов местного самоуправления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для активного обсуждения готовящихся проектов нормативных правовых актов, регулирующих деятельность субъектов малого и среднего предпринимательства, и возможных последствиях их применения с представителями малого и среднего предпринимательства, общественных организаций, средств массовой информации и т.д.;</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обеспечение активного и эффективного сотрудничества органов местного самоуправления, исполнительных органов государственной власти и представителей малого и среднего предпринимательства в интересах развития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Развитие малого предпринимательства – это вложение в будущее благополучия сельского поселения. Именно малый бизнес должен создавать стратегическую стабильность поселения, обеспечивая налоговые поступления.</w:t>
      </w:r>
    </w:p>
    <w:p w:rsidR="00980B16" w:rsidRPr="00980B16" w:rsidRDefault="00980B16" w:rsidP="00980B16">
      <w:pPr>
        <w:suppressAutoHyphens/>
        <w:spacing w:after="0" w:line="240" w:lineRule="auto"/>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Принятие Программы позволит решать задачи в области поддержки и развития малого и среднего предпринимательства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на более качественном уровне.</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p>
    <w:p w:rsidR="00424D91" w:rsidRDefault="00424D91"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p>
    <w:p w:rsidR="00424D91" w:rsidRDefault="00424D91"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p>
    <w:p w:rsidR="00424D91" w:rsidRDefault="00424D91"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r w:rsidRPr="00980B16">
        <w:rPr>
          <w:rFonts w:ascii="Times New Roman" w:eastAsia="Calibri" w:hAnsi="Times New Roman" w:cs="Times New Roman"/>
          <w:b/>
          <w:kern w:val="1"/>
          <w:sz w:val="24"/>
          <w:szCs w:val="24"/>
          <w:lang w:eastAsia="ar-SA"/>
        </w:rPr>
        <w:t>Основные цели и задачи</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Основной целью Программы является создание благоприятных условий для ведения предпринимательской деятельности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Для достижения, поставленной цели Программы должны решаться следующие задачи: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информационное и консультационное обеспечение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методическое обеспечение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трудоустройство безработных жителей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на предприятиях и в организациях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 формирование положительного имиджа субъектов малого и среднего предпринимательства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укрепление позиций в бизнесе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kern w:val="1"/>
          <w:sz w:val="24"/>
          <w:szCs w:val="24"/>
          <w:lang w:eastAsia="ar-SA"/>
        </w:rPr>
        <w:t>- формирование инфраструктуры поддержки субъектов малого и среднего предпринимательства.</w:t>
      </w:r>
    </w:p>
    <w:p w:rsidR="00980B16" w:rsidRPr="00980B16" w:rsidRDefault="00980B16" w:rsidP="00980B16">
      <w:pPr>
        <w:suppressAutoHyphens/>
        <w:spacing w:after="0" w:line="240" w:lineRule="auto"/>
        <w:ind w:firstLine="567"/>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Срок реализации Программы</w:t>
      </w: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Реализация Программы рассчитана на 2023-2025 годы.</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Система программных мероприятий</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Программой предусмотрены мероприятия, направленные на муниципальную поддержку и развитие малого и среднего предпринимательства на территории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 по следующим основным направлениям:</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информационная и консультационная поддержка;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устранение административных барьеров;</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формирование инфраструктуры поддержки субъектов малого и среднего предпринимательства.</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Перечень мероприятий, предусмотренных к реализации в рамках Программы, планируемые показатели результатов их выполнения, исполнители, сроки исполнения, источники финансирования представлены в приложении.</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Ресурсное обеспечение Программы</w:t>
      </w: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Перечень мероприятий, предусмотренных Программой, может корректироваться постановлением администрации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 xml:space="preserve"> Механизм реализации Программы</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Реализация мероприятий, определенных настоящей Программой, осуществляется разработчиком Программы – Администрация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В ходе реализации Программы основной разработчик организует оперативное взаимодействие отдельных исполнителей.</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lastRenderedPageBreak/>
        <w:t>Заказчик Программы уточняет мероприятия и при необходимости внесения изменений в Программу организует работу в установленном порядке.</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Контроль реализации Программы</w:t>
      </w:r>
    </w:p>
    <w:p w:rsidR="00980B16" w:rsidRPr="00980B16" w:rsidRDefault="00980B16" w:rsidP="00980B16">
      <w:pPr>
        <w:suppressAutoHyphens/>
        <w:spacing w:after="0" w:line="240" w:lineRule="auto"/>
        <w:ind w:firstLine="567"/>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kern w:val="1"/>
          <w:sz w:val="24"/>
          <w:szCs w:val="24"/>
          <w:lang w:eastAsia="ar-SA"/>
        </w:rPr>
      </w:pPr>
      <w:r w:rsidRPr="00980B16">
        <w:rPr>
          <w:rFonts w:ascii="Times New Roman" w:eastAsia="Calibri" w:hAnsi="Times New Roman" w:cs="Times New Roman"/>
          <w:kern w:val="1"/>
          <w:sz w:val="24"/>
          <w:szCs w:val="24"/>
          <w:lang w:eastAsia="ar-SA"/>
        </w:rPr>
        <w:t xml:space="preserve">Заказчик Программы контролирует исполнение мероприятий Программы. Исполнители Программы представляют информацию о ходе реализации Программы в администрации сельского поселения </w:t>
      </w:r>
      <w:proofErr w:type="spellStart"/>
      <w:r w:rsidRPr="00980B16">
        <w:rPr>
          <w:rFonts w:ascii="Times New Roman" w:eastAsia="Calibri" w:hAnsi="Times New Roman" w:cs="Times New Roman"/>
          <w:kern w:val="1"/>
          <w:sz w:val="24"/>
          <w:szCs w:val="24"/>
          <w:lang w:eastAsia="ar-SA"/>
        </w:rPr>
        <w:t>Ялангачевский</w:t>
      </w:r>
      <w:proofErr w:type="spellEnd"/>
      <w:r w:rsidRPr="00980B16">
        <w:rPr>
          <w:rFonts w:ascii="Times New Roman" w:eastAsia="Calibri" w:hAnsi="Times New Roman" w:cs="Times New Roman"/>
          <w:kern w:val="1"/>
          <w:sz w:val="24"/>
          <w:szCs w:val="24"/>
          <w:lang w:eastAsia="ar-SA"/>
        </w:rPr>
        <w:t xml:space="preserve"> сельсовет.</w:t>
      </w:r>
    </w:p>
    <w:p w:rsidR="00980B16" w:rsidRPr="00980B16" w:rsidRDefault="00980B16" w:rsidP="00980B16">
      <w:pPr>
        <w:suppressAutoHyphens/>
        <w:spacing w:after="0" w:line="240" w:lineRule="auto"/>
        <w:ind w:firstLine="567"/>
        <w:jc w:val="both"/>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r w:rsidRPr="00980B16">
        <w:rPr>
          <w:rFonts w:ascii="Times New Roman" w:eastAsia="Calibri" w:hAnsi="Times New Roman" w:cs="Times New Roman"/>
          <w:b/>
          <w:bCs/>
          <w:kern w:val="1"/>
          <w:sz w:val="24"/>
          <w:szCs w:val="24"/>
          <w:lang w:eastAsia="ar-SA"/>
        </w:rPr>
        <w:t>Ожидаемые результаты выполнения Программы</w:t>
      </w:r>
    </w:p>
    <w:p w:rsidR="00980B16" w:rsidRPr="00980B16" w:rsidRDefault="00980B16" w:rsidP="00980B16">
      <w:pPr>
        <w:suppressAutoHyphens/>
        <w:spacing w:after="0" w:line="240" w:lineRule="auto"/>
        <w:jc w:val="center"/>
        <w:textAlignment w:val="baseline"/>
        <w:rPr>
          <w:rFonts w:ascii="Times New Roman" w:eastAsia="Calibri" w:hAnsi="Times New Roman" w:cs="Times New Roman"/>
          <w:b/>
          <w:bCs/>
          <w:kern w:val="1"/>
          <w:sz w:val="24"/>
          <w:szCs w:val="24"/>
          <w:lang w:eastAsia="ar-SA"/>
        </w:rPr>
      </w:pPr>
    </w:p>
    <w:p w:rsidR="00980B16" w:rsidRPr="00980B16" w:rsidRDefault="00980B16" w:rsidP="00980B16">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bidi="hi-IN"/>
        </w:rPr>
      </w:pPr>
      <w:proofErr w:type="gramStart"/>
      <w:r w:rsidRPr="00980B16">
        <w:rPr>
          <w:rFonts w:ascii="Times New Roman" w:eastAsia="Times New Roman" w:hAnsi="Times New Roman" w:cs="Times New Roman"/>
          <w:kern w:val="3"/>
          <w:sz w:val="24"/>
          <w:szCs w:val="24"/>
          <w:lang w:eastAsia="ru-RU" w:bidi="hi-IN"/>
        </w:rPr>
        <w:t xml:space="preserve">Реализация программных мероприятий, связанных с оказанием муниципальной поддержки субъектам малого предпринимательства в виде информационного, консультационного, методического обеспечения позволит увеличить количество хозяйствующих субъектов; увеличить число работающих на предприятиях  сельского поселения </w:t>
      </w:r>
      <w:proofErr w:type="spellStart"/>
      <w:r w:rsidRPr="00980B16">
        <w:rPr>
          <w:rFonts w:ascii="Times New Roman" w:eastAsia="Times New Roman" w:hAnsi="Times New Roman" w:cs="Times New Roman"/>
          <w:kern w:val="3"/>
          <w:sz w:val="24"/>
          <w:szCs w:val="24"/>
          <w:lang w:eastAsia="ru-RU" w:bidi="hi-IN"/>
        </w:rPr>
        <w:t>Ялангачевский</w:t>
      </w:r>
      <w:proofErr w:type="spellEnd"/>
      <w:r w:rsidRPr="00980B16">
        <w:rPr>
          <w:rFonts w:ascii="Times New Roman" w:eastAsia="Times New Roman" w:hAnsi="Times New Roman" w:cs="Times New Roman"/>
          <w:kern w:val="3"/>
          <w:sz w:val="24"/>
          <w:szCs w:val="24"/>
          <w:lang w:eastAsia="ru-RU" w:bidi="hi-IN"/>
        </w:rPr>
        <w:t xml:space="preserve"> сельсовет, будет способствовать снижению уровня безработицы, позволит увеличить налоговые поступления в бюджет сельского поселения </w:t>
      </w:r>
      <w:proofErr w:type="spellStart"/>
      <w:r w:rsidRPr="00980B16">
        <w:rPr>
          <w:rFonts w:ascii="Times New Roman" w:eastAsia="Times New Roman" w:hAnsi="Times New Roman" w:cs="Times New Roman"/>
          <w:kern w:val="3"/>
          <w:sz w:val="24"/>
          <w:szCs w:val="24"/>
          <w:lang w:eastAsia="ru-RU" w:bidi="hi-IN"/>
        </w:rPr>
        <w:t>Ялангачевский</w:t>
      </w:r>
      <w:proofErr w:type="spellEnd"/>
      <w:r w:rsidRPr="00980B16">
        <w:rPr>
          <w:rFonts w:ascii="Times New Roman" w:eastAsia="Times New Roman" w:hAnsi="Times New Roman" w:cs="Times New Roman"/>
          <w:kern w:val="3"/>
          <w:sz w:val="24"/>
          <w:szCs w:val="24"/>
          <w:lang w:eastAsia="ru-RU" w:bidi="hi-IN"/>
        </w:rPr>
        <w:t xml:space="preserve"> сельсовет, повысить занятость, </w:t>
      </w:r>
      <w:proofErr w:type="spellStart"/>
      <w:r w:rsidRPr="00980B16">
        <w:rPr>
          <w:rFonts w:ascii="Times New Roman" w:eastAsia="Times New Roman" w:hAnsi="Times New Roman" w:cs="Times New Roman"/>
          <w:kern w:val="3"/>
          <w:sz w:val="24"/>
          <w:szCs w:val="24"/>
          <w:lang w:eastAsia="ru-RU" w:bidi="hi-IN"/>
        </w:rPr>
        <w:t>самозанятость</w:t>
      </w:r>
      <w:proofErr w:type="spellEnd"/>
      <w:r w:rsidRPr="00980B16">
        <w:rPr>
          <w:rFonts w:ascii="Times New Roman" w:eastAsia="Times New Roman" w:hAnsi="Times New Roman" w:cs="Times New Roman"/>
          <w:kern w:val="3"/>
          <w:sz w:val="24"/>
          <w:szCs w:val="24"/>
          <w:lang w:eastAsia="ru-RU" w:bidi="hi-IN"/>
        </w:rPr>
        <w:t xml:space="preserve">, доходы и уровень жизни населения сельского поселения </w:t>
      </w:r>
      <w:proofErr w:type="spellStart"/>
      <w:r w:rsidRPr="00980B16">
        <w:rPr>
          <w:rFonts w:ascii="Times New Roman" w:eastAsia="Times New Roman" w:hAnsi="Times New Roman" w:cs="Times New Roman"/>
          <w:kern w:val="3"/>
          <w:sz w:val="24"/>
          <w:szCs w:val="24"/>
          <w:lang w:eastAsia="ru-RU" w:bidi="hi-IN"/>
        </w:rPr>
        <w:t>Ялангачевский</w:t>
      </w:r>
      <w:proofErr w:type="spellEnd"/>
      <w:r w:rsidRPr="00980B16">
        <w:rPr>
          <w:rFonts w:ascii="Times New Roman" w:eastAsia="Times New Roman" w:hAnsi="Times New Roman" w:cs="Times New Roman"/>
          <w:kern w:val="3"/>
          <w:sz w:val="24"/>
          <w:szCs w:val="24"/>
          <w:lang w:eastAsia="ru-RU" w:bidi="hi-IN"/>
        </w:rPr>
        <w:t xml:space="preserve"> сельсовет.</w:t>
      </w:r>
      <w:proofErr w:type="gramEnd"/>
      <w:r w:rsidRPr="00980B16">
        <w:rPr>
          <w:rFonts w:ascii="Times New Roman" w:eastAsia="Times New Roman" w:hAnsi="Times New Roman" w:cs="Times New Roman"/>
          <w:kern w:val="3"/>
          <w:sz w:val="24"/>
          <w:szCs w:val="24"/>
          <w:lang w:eastAsia="ru-RU" w:bidi="hi-IN"/>
        </w:rPr>
        <w:t xml:space="preserve"> Позволит также сформировать положительный имидж малого и среднего предпринимательства сельского поселения и развить деловые взаимоотношения между субъектами малого и среднего предпринимательства и органами местного самоуправления.</w:t>
      </w:r>
    </w:p>
    <w:p w:rsidR="00980B16" w:rsidRPr="00980B16" w:rsidRDefault="00980B16" w:rsidP="00980B16">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bidi="hi-IN"/>
        </w:rPr>
      </w:pPr>
    </w:p>
    <w:p w:rsidR="00980B16" w:rsidRPr="00980B16" w:rsidRDefault="00980B16" w:rsidP="00980B16">
      <w:pPr>
        <w:spacing w:after="0" w:line="240" w:lineRule="auto"/>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Default="00980B16" w:rsidP="007852F1">
      <w:pPr>
        <w:spacing w:after="0" w:line="240" w:lineRule="auto"/>
        <w:rPr>
          <w:rFonts w:ascii="Times New Roman" w:eastAsia="Times New Roman" w:hAnsi="Times New Roman" w:cs="Times New Roman"/>
          <w:sz w:val="28"/>
          <w:szCs w:val="28"/>
          <w:lang w:eastAsia="ru-RU"/>
        </w:rPr>
      </w:pPr>
    </w:p>
    <w:p w:rsidR="00980B16" w:rsidRPr="00980B16" w:rsidRDefault="00980B16" w:rsidP="00980B16">
      <w:pPr>
        <w:spacing w:after="0" w:line="240" w:lineRule="auto"/>
        <w:jc w:val="center"/>
        <w:rPr>
          <w:rFonts w:ascii="Times New Roman" w:eastAsia="Times New Roman" w:hAnsi="Times New Roman" w:cs="Times New Roman"/>
          <w:sz w:val="28"/>
          <w:szCs w:val="28"/>
          <w:lang w:eastAsia="ru-RU"/>
        </w:rPr>
      </w:pPr>
    </w:p>
    <w:p w:rsidR="00980B16" w:rsidRPr="00980B16" w:rsidRDefault="00980B16" w:rsidP="00980B16">
      <w:pPr>
        <w:spacing w:before="51" w:after="0" w:line="276" w:lineRule="exact"/>
        <w:ind w:left="5963" w:right="484"/>
        <w:jc w:val="right"/>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lastRenderedPageBreak/>
        <w:t>Приложение</w:t>
      </w:r>
      <w:r w:rsidR="007852F1">
        <w:rPr>
          <w:rFonts w:ascii="Times New Roman" w:eastAsia="Times New Roman" w:hAnsi="Times New Roman" w:cs="Times New Roman"/>
          <w:sz w:val="24"/>
          <w:szCs w:val="24"/>
          <w:lang w:eastAsia="ru-RU"/>
        </w:rPr>
        <w:t xml:space="preserve"> № 2</w:t>
      </w:r>
    </w:p>
    <w:p w:rsidR="00980B16" w:rsidRPr="00980B16" w:rsidRDefault="00980B16" w:rsidP="00980B16">
      <w:pPr>
        <w:spacing w:after="0" w:line="275" w:lineRule="exact"/>
        <w:ind w:left="5968" w:right="484"/>
        <w:jc w:val="right"/>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    к муниципальной программе</w:t>
      </w:r>
    </w:p>
    <w:p w:rsidR="00980B16" w:rsidRPr="00980B16" w:rsidRDefault="00980B16" w:rsidP="00980B16">
      <w:pPr>
        <w:suppressAutoHyphens/>
        <w:autoSpaceDN w:val="0"/>
        <w:spacing w:after="75" w:line="240" w:lineRule="auto"/>
        <w:contextualSpacing/>
        <w:jc w:val="right"/>
        <w:textAlignment w:val="baseline"/>
        <w:rPr>
          <w:rFonts w:ascii="Times New Roman" w:eastAsia="Times New Roman" w:hAnsi="Times New Roman" w:cs="Times New Roman"/>
          <w:bCs/>
          <w:kern w:val="3"/>
          <w:sz w:val="24"/>
          <w:szCs w:val="24"/>
          <w:lang w:eastAsia="ru-RU" w:bidi="hi-IN"/>
        </w:rPr>
      </w:pPr>
      <w:r w:rsidRPr="00980B16">
        <w:rPr>
          <w:rFonts w:ascii="Times New Roman" w:eastAsia="Times New Roman" w:hAnsi="Times New Roman" w:cs="Times New Roman"/>
          <w:b/>
          <w:kern w:val="3"/>
          <w:sz w:val="24"/>
          <w:szCs w:val="24"/>
          <w:lang w:eastAsia="ru-RU" w:bidi="hi-IN"/>
        </w:rPr>
        <w:t>«</w:t>
      </w:r>
      <w:r w:rsidRPr="00980B16">
        <w:rPr>
          <w:rFonts w:ascii="Times New Roman" w:eastAsia="Times New Roman" w:hAnsi="Times New Roman" w:cs="Times New Roman"/>
          <w:bCs/>
          <w:kern w:val="3"/>
          <w:sz w:val="24"/>
          <w:szCs w:val="24"/>
          <w:lang w:eastAsia="ru-RU" w:bidi="hi-IN"/>
        </w:rPr>
        <w:t xml:space="preserve">Поддержка и развитие малого </w:t>
      </w:r>
    </w:p>
    <w:p w:rsidR="00980B16" w:rsidRPr="00980B16" w:rsidRDefault="00980B16" w:rsidP="00980B16">
      <w:pPr>
        <w:suppressAutoHyphens/>
        <w:autoSpaceDN w:val="0"/>
        <w:spacing w:after="75" w:line="240" w:lineRule="auto"/>
        <w:contextualSpacing/>
        <w:jc w:val="right"/>
        <w:textAlignment w:val="baseline"/>
        <w:rPr>
          <w:rFonts w:ascii="Times New Roman" w:eastAsia="Times New Roman" w:hAnsi="Times New Roman" w:cs="Times New Roman"/>
          <w:bCs/>
          <w:kern w:val="3"/>
          <w:sz w:val="24"/>
          <w:szCs w:val="24"/>
          <w:lang w:eastAsia="ru-RU" w:bidi="hi-IN"/>
        </w:rPr>
      </w:pPr>
      <w:r w:rsidRPr="00980B16">
        <w:rPr>
          <w:rFonts w:ascii="Times New Roman" w:eastAsia="Times New Roman" w:hAnsi="Times New Roman" w:cs="Times New Roman"/>
          <w:bCs/>
          <w:kern w:val="3"/>
          <w:sz w:val="24"/>
          <w:szCs w:val="24"/>
          <w:lang w:eastAsia="ru-RU" w:bidi="hi-IN"/>
        </w:rPr>
        <w:t xml:space="preserve">и среднего предпринимательства </w:t>
      </w:r>
    </w:p>
    <w:p w:rsidR="00980B16" w:rsidRPr="00980B16" w:rsidRDefault="00980B16" w:rsidP="00980B16">
      <w:pPr>
        <w:suppressAutoHyphens/>
        <w:autoSpaceDN w:val="0"/>
        <w:spacing w:after="75" w:line="240" w:lineRule="auto"/>
        <w:contextualSpacing/>
        <w:jc w:val="right"/>
        <w:textAlignment w:val="baseline"/>
        <w:rPr>
          <w:rFonts w:ascii="Times New Roman" w:eastAsia="Times New Roman" w:hAnsi="Times New Roman" w:cs="Times New Roman"/>
          <w:bCs/>
          <w:kern w:val="3"/>
          <w:sz w:val="24"/>
          <w:szCs w:val="24"/>
          <w:lang w:eastAsia="ru-RU" w:bidi="hi-IN"/>
        </w:rPr>
      </w:pPr>
      <w:r w:rsidRPr="00980B16">
        <w:rPr>
          <w:rFonts w:ascii="Times New Roman" w:eastAsia="Times New Roman" w:hAnsi="Times New Roman" w:cs="Times New Roman"/>
          <w:bCs/>
          <w:kern w:val="3"/>
          <w:sz w:val="24"/>
          <w:szCs w:val="24"/>
          <w:lang w:eastAsia="ru-RU" w:bidi="hi-IN"/>
        </w:rPr>
        <w:t xml:space="preserve">в сельском поселении </w:t>
      </w:r>
      <w:proofErr w:type="spellStart"/>
      <w:r>
        <w:rPr>
          <w:rFonts w:ascii="Times New Roman" w:eastAsia="Times New Roman" w:hAnsi="Times New Roman" w:cs="Times New Roman"/>
          <w:bCs/>
          <w:kern w:val="3"/>
          <w:sz w:val="24"/>
          <w:szCs w:val="24"/>
          <w:lang w:eastAsia="ru-RU" w:bidi="hi-IN"/>
        </w:rPr>
        <w:t>Ялангачевский</w:t>
      </w:r>
      <w:proofErr w:type="spellEnd"/>
      <w:r w:rsidRPr="00980B16">
        <w:rPr>
          <w:rFonts w:ascii="Times New Roman" w:eastAsia="Times New Roman" w:hAnsi="Times New Roman" w:cs="Times New Roman"/>
          <w:bCs/>
          <w:kern w:val="3"/>
          <w:sz w:val="24"/>
          <w:szCs w:val="24"/>
          <w:lang w:eastAsia="ru-RU" w:bidi="hi-IN"/>
        </w:rPr>
        <w:t xml:space="preserve"> сельсовет  </w:t>
      </w:r>
    </w:p>
    <w:p w:rsidR="00980B16" w:rsidRPr="00980B16" w:rsidRDefault="00980B16" w:rsidP="00980B16">
      <w:pPr>
        <w:suppressAutoHyphens/>
        <w:autoSpaceDN w:val="0"/>
        <w:spacing w:after="75" w:line="240" w:lineRule="auto"/>
        <w:contextualSpacing/>
        <w:jc w:val="right"/>
        <w:textAlignment w:val="baseline"/>
        <w:rPr>
          <w:rFonts w:ascii="Times New Roman" w:eastAsia="Times New Roman" w:hAnsi="Times New Roman" w:cs="Times New Roman"/>
          <w:bCs/>
          <w:kern w:val="3"/>
          <w:sz w:val="24"/>
          <w:szCs w:val="24"/>
          <w:lang w:eastAsia="ru-RU" w:bidi="hi-IN"/>
        </w:rPr>
      </w:pPr>
      <w:r w:rsidRPr="00980B16">
        <w:rPr>
          <w:rFonts w:ascii="Times New Roman" w:eastAsia="Times New Roman" w:hAnsi="Times New Roman" w:cs="Times New Roman"/>
          <w:bCs/>
          <w:kern w:val="3"/>
          <w:sz w:val="24"/>
          <w:szCs w:val="24"/>
          <w:lang w:eastAsia="ru-RU" w:bidi="hi-IN"/>
        </w:rPr>
        <w:t xml:space="preserve">муниципального района </w:t>
      </w:r>
      <w:proofErr w:type="spellStart"/>
      <w:r w:rsidRPr="00980B16">
        <w:rPr>
          <w:rFonts w:ascii="Times New Roman" w:eastAsia="Times New Roman" w:hAnsi="Times New Roman" w:cs="Times New Roman"/>
          <w:bCs/>
          <w:kern w:val="3"/>
          <w:sz w:val="24"/>
          <w:szCs w:val="24"/>
          <w:lang w:eastAsia="ru-RU" w:bidi="hi-IN"/>
        </w:rPr>
        <w:t>Балтачевский</w:t>
      </w:r>
      <w:proofErr w:type="spellEnd"/>
      <w:r w:rsidRPr="00980B16">
        <w:rPr>
          <w:rFonts w:ascii="Times New Roman" w:eastAsia="Times New Roman" w:hAnsi="Times New Roman" w:cs="Times New Roman"/>
          <w:bCs/>
          <w:kern w:val="3"/>
          <w:sz w:val="24"/>
          <w:szCs w:val="24"/>
          <w:lang w:eastAsia="ru-RU" w:bidi="hi-IN"/>
        </w:rPr>
        <w:t xml:space="preserve">  район </w:t>
      </w:r>
    </w:p>
    <w:p w:rsidR="00980B16" w:rsidRPr="00980B16" w:rsidRDefault="00980B16" w:rsidP="00980B16">
      <w:pPr>
        <w:suppressAutoHyphens/>
        <w:autoSpaceDN w:val="0"/>
        <w:spacing w:after="75" w:line="240" w:lineRule="auto"/>
        <w:contextualSpacing/>
        <w:jc w:val="right"/>
        <w:textAlignment w:val="baseline"/>
        <w:rPr>
          <w:rFonts w:ascii="Times New Roman" w:eastAsia="Times New Roman" w:hAnsi="Times New Roman" w:cs="Times New Roman"/>
          <w:bCs/>
          <w:kern w:val="3"/>
          <w:sz w:val="24"/>
          <w:szCs w:val="24"/>
          <w:lang w:eastAsia="ru-RU" w:bidi="hi-IN"/>
        </w:rPr>
      </w:pPr>
      <w:r w:rsidRPr="00980B16">
        <w:rPr>
          <w:rFonts w:ascii="Times New Roman" w:eastAsia="Times New Roman" w:hAnsi="Times New Roman" w:cs="Times New Roman"/>
          <w:bCs/>
          <w:kern w:val="3"/>
          <w:sz w:val="24"/>
          <w:szCs w:val="24"/>
          <w:lang w:eastAsia="ru-RU" w:bidi="hi-IN"/>
        </w:rPr>
        <w:t>Республики Башкортостан</w:t>
      </w:r>
    </w:p>
    <w:p w:rsidR="00980B16" w:rsidRPr="00980B16" w:rsidRDefault="00980B16" w:rsidP="00980B16">
      <w:pPr>
        <w:spacing w:after="0" w:line="240" w:lineRule="auto"/>
        <w:ind w:left="5953" w:right="24" w:hanging="45"/>
        <w:jc w:val="right"/>
        <w:rPr>
          <w:rFonts w:ascii="Times New Roman" w:eastAsia="Times New Roman" w:hAnsi="Times New Roman" w:cs="Times New Roman"/>
          <w:sz w:val="24"/>
          <w:szCs w:val="24"/>
          <w:lang w:eastAsia="ru-RU"/>
        </w:rPr>
      </w:pPr>
      <w:r w:rsidRPr="00980B16">
        <w:rPr>
          <w:rFonts w:ascii="Times New Roman" w:eastAsia="Times New Roman" w:hAnsi="Times New Roman" w:cs="Times New Roman"/>
          <w:bCs/>
          <w:sz w:val="24"/>
          <w:szCs w:val="24"/>
          <w:lang w:eastAsia="ru-RU"/>
        </w:rPr>
        <w:t>на 2023-2025 годы</w:t>
      </w:r>
      <w:r w:rsidRPr="00980B16">
        <w:rPr>
          <w:rFonts w:ascii="Times New Roman" w:eastAsia="Times New Roman" w:hAnsi="Times New Roman" w:cs="Times New Roman"/>
          <w:sz w:val="24"/>
          <w:szCs w:val="24"/>
          <w:lang w:eastAsia="ru-RU"/>
        </w:rPr>
        <w:t xml:space="preserve">» </w:t>
      </w:r>
    </w:p>
    <w:p w:rsidR="00980B16" w:rsidRPr="00980B16" w:rsidRDefault="00980B16" w:rsidP="00980B16">
      <w:pPr>
        <w:spacing w:after="0" w:line="240" w:lineRule="auto"/>
        <w:ind w:left="5953" w:right="24" w:hanging="45"/>
        <w:jc w:val="right"/>
        <w:rPr>
          <w:rFonts w:ascii="Times New Roman" w:eastAsia="Times New Roman" w:hAnsi="Times New Roman" w:cs="Times New Roman"/>
          <w:sz w:val="24"/>
          <w:szCs w:val="24"/>
          <w:lang w:eastAsia="ru-RU"/>
        </w:rPr>
      </w:pPr>
    </w:p>
    <w:p w:rsidR="00980B16" w:rsidRPr="00980B16" w:rsidRDefault="00980B16" w:rsidP="00980B16">
      <w:pPr>
        <w:suppressAutoHyphens/>
        <w:autoSpaceDN w:val="0"/>
        <w:spacing w:after="75"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980B16">
        <w:rPr>
          <w:rFonts w:ascii="Times New Roman" w:eastAsia="Times New Roman" w:hAnsi="Times New Roman" w:cs="Times New Roman"/>
          <w:b/>
          <w:kern w:val="3"/>
          <w:sz w:val="24"/>
          <w:szCs w:val="24"/>
          <w:lang w:eastAsia="ru-RU" w:bidi="hi-IN"/>
        </w:rPr>
        <w:t>Мероприятия по реализации муниципального программы «</w:t>
      </w:r>
      <w:r w:rsidRPr="00980B16">
        <w:rPr>
          <w:rFonts w:ascii="Times New Roman" w:eastAsia="Times New Roman" w:hAnsi="Times New Roman" w:cs="Times New Roman"/>
          <w:b/>
          <w:bCs/>
          <w:kern w:val="3"/>
          <w:sz w:val="24"/>
          <w:szCs w:val="24"/>
          <w:lang w:eastAsia="ru-RU" w:bidi="hi-IN"/>
        </w:rPr>
        <w:t xml:space="preserve">Поддержка и развитие малого и среднего предпринимательства </w:t>
      </w:r>
    </w:p>
    <w:p w:rsidR="00980B16" w:rsidRPr="00980B16" w:rsidRDefault="00980B16" w:rsidP="00980B16">
      <w:pPr>
        <w:suppressAutoHyphens/>
        <w:autoSpaceDN w:val="0"/>
        <w:spacing w:after="75" w:line="240" w:lineRule="auto"/>
        <w:contextualSpacing/>
        <w:jc w:val="center"/>
        <w:textAlignment w:val="baseline"/>
        <w:rPr>
          <w:rFonts w:ascii="Times New Roman" w:eastAsia="Times New Roman" w:hAnsi="Times New Roman" w:cs="Times New Roman"/>
          <w:b/>
          <w:bCs/>
          <w:kern w:val="3"/>
          <w:sz w:val="24"/>
          <w:szCs w:val="24"/>
          <w:lang w:eastAsia="ru-RU" w:bidi="hi-IN"/>
        </w:rPr>
      </w:pPr>
      <w:r w:rsidRPr="00980B16">
        <w:rPr>
          <w:rFonts w:ascii="Times New Roman" w:eastAsia="Times New Roman" w:hAnsi="Times New Roman" w:cs="Times New Roman"/>
          <w:b/>
          <w:bCs/>
          <w:kern w:val="3"/>
          <w:sz w:val="24"/>
          <w:szCs w:val="24"/>
          <w:lang w:eastAsia="ru-RU" w:bidi="hi-IN"/>
        </w:rPr>
        <w:t xml:space="preserve">в сельском поселении </w:t>
      </w:r>
      <w:proofErr w:type="spellStart"/>
      <w:r>
        <w:rPr>
          <w:rFonts w:ascii="Times New Roman" w:eastAsia="Times New Roman" w:hAnsi="Times New Roman" w:cs="Times New Roman"/>
          <w:b/>
          <w:bCs/>
          <w:kern w:val="3"/>
          <w:sz w:val="24"/>
          <w:szCs w:val="24"/>
          <w:lang w:eastAsia="ru-RU" w:bidi="hi-IN"/>
        </w:rPr>
        <w:t>Ялангачевский</w:t>
      </w:r>
      <w:proofErr w:type="spellEnd"/>
      <w:r w:rsidRPr="00980B16">
        <w:rPr>
          <w:rFonts w:ascii="Times New Roman" w:eastAsia="Times New Roman" w:hAnsi="Times New Roman" w:cs="Times New Roman"/>
          <w:b/>
          <w:bCs/>
          <w:kern w:val="3"/>
          <w:sz w:val="24"/>
          <w:szCs w:val="24"/>
          <w:lang w:eastAsia="ru-RU" w:bidi="hi-IN"/>
        </w:rPr>
        <w:t xml:space="preserve"> сельсовет  муниципального района </w:t>
      </w:r>
      <w:proofErr w:type="spellStart"/>
      <w:r w:rsidRPr="00980B16">
        <w:rPr>
          <w:rFonts w:ascii="Times New Roman" w:eastAsia="Times New Roman" w:hAnsi="Times New Roman" w:cs="Times New Roman"/>
          <w:b/>
          <w:bCs/>
          <w:kern w:val="3"/>
          <w:sz w:val="24"/>
          <w:szCs w:val="24"/>
          <w:lang w:eastAsia="ru-RU" w:bidi="hi-IN"/>
        </w:rPr>
        <w:t>Балтачевский</w:t>
      </w:r>
      <w:proofErr w:type="spellEnd"/>
      <w:r w:rsidRPr="00980B16">
        <w:rPr>
          <w:rFonts w:ascii="Times New Roman" w:eastAsia="Times New Roman" w:hAnsi="Times New Roman" w:cs="Times New Roman"/>
          <w:b/>
          <w:bCs/>
          <w:kern w:val="3"/>
          <w:sz w:val="24"/>
          <w:szCs w:val="24"/>
          <w:lang w:eastAsia="ru-RU" w:bidi="hi-IN"/>
        </w:rPr>
        <w:t xml:space="preserve">  район Республики Башкортостан</w:t>
      </w:r>
    </w:p>
    <w:p w:rsidR="00980B16" w:rsidRPr="00980B16" w:rsidRDefault="00980B16" w:rsidP="00980B16">
      <w:pPr>
        <w:spacing w:after="0" w:line="240" w:lineRule="auto"/>
        <w:jc w:val="center"/>
        <w:rPr>
          <w:rFonts w:ascii="Times New Roman" w:eastAsia="Times New Roman" w:hAnsi="Times New Roman" w:cs="Times New Roman"/>
          <w:b/>
          <w:sz w:val="24"/>
          <w:szCs w:val="24"/>
          <w:lang w:eastAsia="ru-RU"/>
        </w:rPr>
      </w:pPr>
      <w:r w:rsidRPr="00980B16">
        <w:rPr>
          <w:rFonts w:ascii="Times New Roman" w:eastAsia="Times New Roman" w:hAnsi="Times New Roman" w:cs="Times New Roman"/>
          <w:b/>
          <w:bCs/>
          <w:sz w:val="24"/>
          <w:szCs w:val="24"/>
          <w:lang w:eastAsia="ru-RU"/>
        </w:rPr>
        <w:t>на 2023-2025 годы</w:t>
      </w:r>
      <w:r w:rsidRPr="00980B16">
        <w:rPr>
          <w:rFonts w:ascii="Times New Roman" w:eastAsia="Times New Roman" w:hAnsi="Times New Roman" w:cs="Times New Roman"/>
          <w:b/>
          <w:sz w:val="24"/>
          <w:szCs w:val="24"/>
          <w:lang w:eastAsia="ru-RU"/>
        </w:rPr>
        <w:t>»</w:t>
      </w:r>
    </w:p>
    <w:p w:rsidR="00980B16" w:rsidRPr="00980B16" w:rsidRDefault="00980B16" w:rsidP="00980B16">
      <w:pPr>
        <w:spacing w:before="9" w:after="0" w:line="240" w:lineRule="auto"/>
        <w:rPr>
          <w:rFonts w:ascii="Times New Roman" w:eastAsia="Times New Roman" w:hAnsi="Times New Roman" w:cs="Times New Roman"/>
          <w:b/>
          <w:bCs/>
          <w:sz w:val="24"/>
          <w:szCs w:val="24"/>
          <w:lang w:eastAsia="ru-RU"/>
        </w:rPr>
      </w:pPr>
    </w:p>
    <w:tbl>
      <w:tblPr>
        <w:tblW w:w="10283" w:type="dxa"/>
        <w:tblInd w:w="-873" w:type="dxa"/>
        <w:tblLayout w:type="fixed"/>
        <w:tblCellMar>
          <w:left w:w="0" w:type="dxa"/>
          <w:right w:w="0" w:type="dxa"/>
        </w:tblCellMar>
        <w:tblLook w:val="01E0" w:firstRow="1" w:lastRow="1" w:firstColumn="1" w:lastColumn="1" w:noHBand="0" w:noVBand="0"/>
      </w:tblPr>
      <w:tblGrid>
        <w:gridCol w:w="670"/>
        <w:gridCol w:w="39"/>
        <w:gridCol w:w="4111"/>
        <w:gridCol w:w="3118"/>
        <w:gridCol w:w="2268"/>
        <w:gridCol w:w="77"/>
      </w:tblGrid>
      <w:tr w:rsidR="00980B16" w:rsidRPr="00980B16" w:rsidTr="007852F1">
        <w:trPr>
          <w:trHeight w:hRule="exact" w:val="911"/>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5" w:right="195" w:firstLine="40"/>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№п/п</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18"/>
              <w:jc w:val="center"/>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Наименование</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мероприятия</w:t>
            </w:r>
            <w:proofErr w:type="spellEnd"/>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8"/>
              <w:jc w:val="center"/>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Исполнитель</w:t>
            </w:r>
            <w:proofErr w:type="spellEnd"/>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250" w:right="261" w:firstLine="8"/>
              <w:jc w:val="center"/>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Объём</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pacing w:val="-1"/>
                <w:sz w:val="24"/>
                <w:szCs w:val="24"/>
                <w:lang w:val="en-US" w:eastAsia="ru-RU"/>
              </w:rPr>
              <w:t>финансирования</w:t>
            </w:r>
            <w:proofErr w:type="spellEnd"/>
            <w:r w:rsidRPr="00980B16">
              <w:rPr>
                <w:rFonts w:ascii="Times New Roman" w:eastAsia="Times New Roman" w:hAnsi="Times New Roman" w:cs="Times New Roman"/>
                <w:spacing w:val="-1"/>
                <w:sz w:val="24"/>
                <w:szCs w:val="24"/>
                <w:lang w:val="en-US" w:eastAsia="ru-RU"/>
              </w:rPr>
              <w:t>,</w:t>
            </w:r>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тыс.руб</w:t>
            </w:r>
            <w:proofErr w:type="spellEnd"/>
            <w:r w:rsidRPr="00980B16">
              <w:rPr>
                <w:rFonts w:ascii="Times New Roman" w:eastAsia="Times New Roman" w:hAnsi="Times New Roman" w:cs="Times New Roman"/>
                <w:sz w:val="24"/>
                <w:szCs w:val="24"/>
                <w:lang w:val="en-US" w:eastAsia="ru-RU"/>
              </w:rPr>
              <w:t>.</w:t>
            </w:r>
          </w:p>
        </w:tc>
      </w:tr>
      <w:tr w:rsidR="00980B16" w:rsidRPr="00980B16" w:rsidTr="007852F1">
        <w:trPr>
          <w:trHeight w:hRule="exact" w:val="240"/>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1</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9"/>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2</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8"/>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3</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7"/>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4</w:t>
            </w:r>
          </w:p>
        </w:tc>
      </w:tr>
      <w:tr w:rsidR="00980B16" w:rsidRPr="00980B16" w:rsidTr="007852F1">
        <w:trPr>
          <w:trHeight w:hRule="exact" w:val="1369"/>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1.</w:t>
            </w:r>
          </w:p>
        </w:tc>
        <w:tc>
          <w:tcPr>
            <w:tcW w:w="9613" w:type="dxa"/>
            <w:gridSpan w:val="5"/>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2756" w:right="237" w:hanging="2531"/>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Информационное и консультационное обеспечение субъектов малого и среднего предпринимательства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 Республики Башкортостан</w:t>
            </w:r>
          </w:p>
        </w:tc>
      </w:tr>
      <w:tr w:rsidR="00980B16" w:rsidRPr="00980B16" w:rsidTr="007852F1">
        <w:trPr>
          <w:trHeight w:hRule="exact" w:val="2873"/>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1.1.</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tabs>
                <w:tab w:val="left" w:pos="3746"/>
              </w:tabs>
              <w:spacing w:after="0" w:line="240" w:lineRule="auto"/>
              <w:ind w:left="100" w:right="102"/>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Информационное обеспечение субъектов малого и среднего    предпринимательства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путем размещения информации о развитии и государственной поддержке малого и среднего предпринимательства на официальном сайте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Финансирования не требует</w:t>
            </w:r>
          </w:p>
        </w:tc>
      </w:tr>
      <w:tr w:rsidR="00980B16" w:rsidRPr="00980B16" w:rsidTr="007852F1">
        <w:trPr>
          <w:trHeight w:hRule="exact" w:val="1971"/>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1.2.</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09"/>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Консультирование субъектов малого и среднего предпринимательства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по вопросу получения государственной поддержки малого бизнеса в Республике Башкортостан и её видах</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before="10" w:after="0" w:line="240" w:lineRule="auto"/>
              <w:rPr>
                <w:rFonts w:ascii="Times New Roman" w:eastAsia="Times New Roman" w:hAnsi="Times New Roman" w:cs="Times New Roman"/>
                <w:b/>
                <w:bCs/>
                <w:sz w:val="24"/>
                <w:szCs w:val="24"/>
                <w:lang w:eastAsia="ru-RU"/>
              </w:rPr>
            </w:pPr>
          </w:p>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trHeight w:hRule="exact" w:val="1784"/>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1.3.</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tabs>
                <w:tab w:val="left" w:pos="2760"/>
              </w:tabs>
              <w:spacing w:after="0" w:line="240" w:lineRule="auto"/>
              <w:ind w:left="100" w:right="111"/>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Содействие субъектам малого и среднего предпринимательства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r w:rsidRPr="00980B16">
              <w:rPr>
                <w:rFonts w:ascii="Times New Roman" w:eastAsia="Times New Roman" w:hAnsi="Times New Roman" w:cs="Times New Roman"/>
                <w:sz w:val="24"/>
                <w:szCs w:val="24"/>
                <w:lang w:eastAsia="ru-RU"/>
              </w:rPr>
              <w:tab/>
              <w:t>в   формировании  и реализации инвестиционных проектов</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не</w:t>
            </w:r>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trHeight w:hRule="exact" w:val="1253"/>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9"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lastRenderedPageBreak/>
              <w:t>1.</w:t>
            </w:r>
            <w:r w:rsidRPr="00980B16">
              <w:rPr>
                <w:rFonts w:ascii="Times New Roman" w:eastAsia="Times New Roman" w:hAnsi="Times New Roman" w:cs="Times New Roman"/>
                <w:sz w:val="24"/>
                <w:szCs w:val="24"/>
                <w:lang w:eastAsia="ru-RU"/>
              </w:rPr>
              <w:t>4</w:t>
            </w:r>
            <w:r w:rsidRPr="00980B16">
              <w:rPr>
                <w:rFonts w:ascii="Times New Roman" w:eastAsia="Times New Roman" w:hAnsi="Times New Roman" w:cs="Times New Roman"/>
                <w:sz w:val="24"/>
                <w:szCs w:val="24"/>
                <w:lang w:val="en-US" w:eastAsia="ru-RU"/>
              </w:rPr>
              <w:t>.</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15"/>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Создание и ведение Реестра муниципального имущества для сдачи в аренду малому и среднему предпринимательству</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trHeight w:hRule="exact" w:val="435"/>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2.</w:t>
            </w:r>
          </w:p>
        </w:tc>
        <w:tc>
          <w:tcPr>
            <w:tcW w:w="9613" w:type="dxa"/>
            <w:gridSpan w:val="5"/>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left="100"/>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Методическое обеспечение субъектов малого и среднего предпринимательства</w:t>
            </w:r>
          </w:p>
        </w:tc>
      </w:tr>
      <w:tr w:rsidR="00980B16" w:rsidRPr="00980B16" w:rsidTr="007852F1">
        <w:trPr>
          <w:trHeight w:hRule="exact" w:val="1621"/>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2.1.</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10"/>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Содействие в проведение семинаров и иных мероприятий, связанных с развитием и поддержкой малого бизнеса.</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совместно с администрацией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н</w:t>
            </w:r>
            <w:r w:rsidRPr="00980B16">
              <w:rPr>
                <w:rFonts w:ascii="Times New Roman" w:eastAsia="Times New Roman" w:hAnsi="Times New Roman" w:cs="Times New Roman"/>
                <w:sz w:val="24"/>
                <w:szCs w:val="24"/>
                <w:lang w:val="en-US" w:eastAsia="ru-RU"/>
              </w:rPr>
              <w:t xml:space="preserve">е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trHeight w:hRule="exact" w:val="2521"/>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2.2.</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10"/>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Содействие субъектам малого и среднего предпринимательства сельского поселения в подготовке, переподготовке и повышении квалификации кадров рабочих специальностей</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совместно с администрацией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w:t>
            </w:r>
          </w:p>
          <w:p w:rsidR="00980B16" w:rsidRPr="00980B16" w:rsidRDefault="00980B16" w:rsidP="00980B16">
            <w:pPr>
              <w:widowControl w:val="0"/>
              <w:spacing w:after="0" w:line="240" w:lineRule="auto"/>
              <w:ind w:left="384" w:right="390" w:firstLine="1"/>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Отдел ГКУ Северный районный ЦНЗ по </w:t>
            </w:r>
            <w:proofErr w:type="spellStart"/>
            <w:r w:rsidRPr="00980B16">
              <w:rPr>
                <w:rFonts w:ascii="Times New Roman" w:eastAsia="Times New Roman" w:hAnsi="Times New Roman" w:cs="Times New Roman"/>
                <w:sz w:val="24"/>
                <w:szCs w:val="24"/>
                <w:lang w:eastAsia="ru-RU"/>
              </w:rPr>
              <w:t>Балтачевскому</w:t>
            </w:r>
            <w:proofErr w:type="spellEnd"/>
            <w:r w:rsidRPr="00980B16">
              <w:rPr>
                <w:rFonts w:ascii="Times New Roman" w:eastAsia="Times New Roman" w:hAnsi="Times New Roman" w:cs="Times New Roman"/>
                <w:sz w:val="24"/>
                <w:szCs w:val="24"/>
                <w:lang w:eastAsia="ru-RU"/>
              </w:rPr>
              <w:t xml:space="preserve"> району (по согласованию)</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trHeight w:hRule="exact" w:val="292"/>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3.</w:t>
            </w:r>
          </w:p>
        </w:tc>
        <w:tc>
          <w:tcPr>
            <w:tcW w:w="9613" w:type="dxa"/>
            <w:gridSpan w:val="5"/>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left="660"/>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Формирование положительного имиджа  субъектов  малого и среднего предпринимательства</w:t>
            </w:r>
          </w:p>
        </w:tc>
      </w:tr>
      <w:tr w:rsidR="00980B16" w:rsidRPr="00980B16" w:rsidTr="007852F1">
        <w:trPr>
          <w:trHeight w:hRule="exact" w:val="1432"/>
        </w:trPr>
        <w:tc>
          <w:tcPr>
            <w:tcW w:w="670"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3.1.</w:t>
            </w:r>
          </w:p>
        </w:tc>
        <w:tc>
          <w:tcPr>
            <w:tcW w:w="4150"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14"/>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Содействие участию субъектов   малого и среднего предпринимательства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в районных, республиканских и других выставках и ярмарках</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совместно с администрацией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w:t>
            </w:r>
          </w:p>
        </w:tc>
        <w:tc>
          <w:tcPr>
            <w:tcW w:w="2345"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right="6"/>
              <w:jc w:val="center"/>
              <w:rPr>
                <w:rFonts w:ascii="Times New Roman" w:eastAsia="Times New Roman" w:hAnsi="Times New Roman" w:cs="Times New Roman"/>
                <w:sz w:val="24"/>
                <w:szCs w:val="24"/>
                <w:lang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eastAsia="ru-RU"/>
              </w:rPr>
              <w:t xml:space="preserve"> требует</w:t>
            </w:r>
          </w:p>
        </w:tc>
      </w:tr>
      <w:tr w:rsidR="00980B16" w:rsidRPr="00980B16" w:rsidTr="007852F1">
        <w:trPr>
          <w:gridAfter w:val="1"/>
          <w:wAfter w:w="77" w:type="dxa"/>
          <w:trHeight w:hRule="exact" w:val="1610"/>
        </w:trPr>
        <w:tc>
          <w:tcPr>
            <w:tcW w:w="709"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3.2.</w:t>
            </w:r>
          </w:p>
        </w:tc>
        <w:tc>
          <w:tcPr>
            <w:tcW w:w="4111"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04"/>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Взаимодействие со средствами массовой информации по вопросам </w:t>
            </w:r>
            <w:proofErr w:type="spellStart"/>
            <w:r w:rsidRPr="00980B16">
              <w:rPr>
                <w:rFonts w:ascii="Times New Roman" w:eastAsia="Times New Roman" w:hAnsi="Times New Roman" w:cs="Times New Roman"/>
                <w:sz w:val="24"/>
                <w:szCs w:val="24"/>
                <w:lang w:eastAsia="ru-RU"/>
              </w:rPr>
              <w:t>пропагандирования</w:t>
            </w:r>
            <w:proofErr w:type="spellEnd"/>
            <w:r w:rsidRPr="00980B16">
              <w:rPr>
                <w:rFonts w:ascii="Times New Roman" w:eastAsia="Times New Roman" w:hAnsi="Times New Roman" w:cs="Times New Roman"/>
                <w:sz w:val="24"/>
                <w:szCs w:val="24"/>
                <w:lang w:eastAsia="ru-RU"/>
              </w:rPr>
              <w:t xml:space="preserve"> достижений субъектов малого и среднего предпринимательства поселения</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совместно с печатным изданием</w:t>
            </w:r>
          </w:p>
        </w:tc>
        <w:tc>
          <w:tcPr>
            <w:tcW w:w="226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gridAfter w:val="1"/>
          <w:wAfter w:w="77" w:type="dxa"/>
          <w:trHeight w:hRule="exact" w:val="240"/>
        </w:trPr>
        <w:tc>
          <w:tcPr>
            <w:tcW w:w="709"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4.</w:t>
            </w:r>
          </w:p>
        </w:tc>
        <w:tc>
          <w:tcPr>
            <w:tcW w:w="9497" w:type="dxa"/>
            <w:gridSpan w:val="3"/>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ind w:left="425"/>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Обеспечение благоприятных условий развития субъектов малого и среднего предпринимательства</w:t>
            </w:r>
          </w:p>
        </w:tc>
      </w:tr>
      <w:tr w:rsidR="00980B16" w:rsidRPr="00980B16" w:rsidTr="007852F1">
        <w:trPr>
          <w:gridAfter w:val="1"/>
          <w:wAfter w:w="77" w:type="dxa"/>
          <w:trHeight w:hRule="exact" w:val="1712"/>
        </w:trPr>
        <w:tc>
          <w:tcPr>
            <w:tcW w:w="709"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4.1</w:t>
            </w:r>
          </w:p>
        </w:tc>
        <w:tc>
          <w:tcPr>
            <w:tcW w:w="4111"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14"/>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Проведение мониторинга деятельности субъектов малого предпринимательства</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совместно с администрацией муниципального района </w:t>
            </w:r>
            <w:proofErr w:type="spellStart"/>
            <w:r w:rsidRPr="00980B16">
              <w:rPr>
                <w:rFonts w:ascii="Times New Roman" w:eastAsia="Times New Roman" w:hAnsi="Times New Roman" w:cs="Times New Roman"/>
                <w:sz w:val="24"/>
                <w:szCs w:val="24"/>
                <w:lang w:eastAsia="ru-RU"/>
              </w:rPr>
              <w:t>Балтачевский</w:t>
            </w:r>
            <w:proofErr w:type="spellEnd"/>
            <w:r w:rsidRPr="00980B16">
              <w:rPr>
                <w:rFonts w:ascii="Times New Roman" w:eastAsia="Times New Roman" w:hAnsi="Times New Roman" w:cs="Times New Roman"/>
                <w:sz w:val="24"/>
                <w:szCs w:val="24"/>
                <w:lang w:eastAsia="ru-RU"/>
              </w:rPr>
              <w:t xml:space="preserve"> район</w:t>
            </w:r>
          </w:p>
        </w:tc>
        <w:tc>
          <w:tcPr>
            <w:tcW w:w="226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r w:rsidR="00980B16" w:rsidRPr="00980B16" w:rsidTr="007852F1">
        <w:trPr>
          <w:gridAfter w:val="1"/>
          <w:wAfter w:w="77" w:type="dxa"/>
          <w:trHeight w:hRule="exact" w:val="1390"/>
        </w:trPr>
        <w:tc>
          <w:tcPr>
            <w:tcW w:w="709" w:type="dxa"/>
            <w:gridSpan w:val="2"/>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28" w:lineRule="exact"/>
              <w:jc w:val="center"/>
              <w:rPr>
                <w:rFonts w:ascii="Times New Roman" w:eastAsia="Times New Roman" w:hAnsi="Times New Roman" w:cs="Times New Roman"/>
                <w:sz w:val="24"/>
                <w:szCs w:val="24"/>
                <w:lang w:val="en-US" w:eastAsia="ru-RU"/>
              </w:rPr>
            </w:pPr>
            <w:r w:rsidRPr="00980B16">
              <w:rPr>
                <w:rFonts w:ascii="Times New Roman" w:eastAsia="Times New Roman" w:hAnsi="Times New Roman" w:cs="Times New Roman"/>
                <w:sz w:val="24"/>
                <w:szCs w:val="24"/>
                <w:lang w:val="en-US" w:eastAsia="ru-RU"/>
              </w:rPr>
              <w:t>4.2</w:t>
            </w:r>
          </w:p>
        </w:tc>
        <w:tc>
          <w:tcPr>
            <w:tcW w:w="4111"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00" w:right="110"/>
              <w:jc w:val="both"/>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Размещение на официальном сайте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информации о деятельности малого и среднего бизнеса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w:t>
            </w:r>
          </w:p>
        </w:tc>
        <w:tc>
          <w:tcPr>
            <w:tcW w:w="311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190" w:right="195"/>
              <w:jc w:val="center"/>
              <w:rPr>
                <w:rFonts w:ascii="Times New Roman" w:eastAsia="Times New Roman" w:hAnsi="Times New Roman" w:cs="Times New Roman"/>
                <w:sz w:val="24"/>
                <w:szCs w:val="24"/>
                <w:lang w:eastAsia="ru-RU"/>
              </w:rPr>
            </w:pPr>
            <w:r w:rsidRPr="00980B16">
              <w:rPr>
                <w:rFonts w:ascii="Times New Roman" w:eastAsia="Times New Roman" w:hAnsi="Times New Roman" w:cs="Times New Roman"/>
                <w:sz w:val="24"/>
                <w:szCs w:val="24"/>
                <w:lang w:eastAsia="ru-RU"/>
              </w:rPr>
              <w:t xml:space="preserve">Администрация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980B16">
              <w:rPr>
                <w:rFonts w:ascii="Times New Roman" w:eastAsia="Times New Roman" w:hAnsi="Times New Roman" w:cs="Times New Roman"/>
                <w:sz w:val="24"/>
                <w:szCs w:val="24"/>
                <w:lang w:eastAsia="ru-RU"/>
              </w:rPr>
              <w:t xml:space="preserve"> сельсовет </w:t>
            </w:r>
          </w:p>
        </w:tc>
        <w:tc>
          <w:tcPr>
            <w:tcW w:w="2268" w:type="dxa"/>
            <w:tcBorders>
              <w:top w:val="single" w:sz="4" w:space="0" w:color="000000"/>
              <w:left w:val="single" w:sz="4" w:space="0" w:color="000000"/>
              <w:bottom w:val="single" w:sz="4" w:space="0" w:color="000000"/>
              <w:right w:val="single" w:sz="4" w:space="0" w:color="000000"/>
            </w:tcBorders>
          </w:tcPr>
          <w:p w:rsidR="00980B16" w:rsidRPr="00980B16" w:rsidRDefault="00980B16" w:rsidP="00980B16">
            <w:pPr>
              <w:widowControl w:val="0"/>
              <w:spacing w:after="0" w:line="240" w:lineRule="auto"/>
              <w:ind w:left="660" w:right="146" w:hanging="521"/>
              <w:rPr>
                <w:rFonts w:ascii="Times New Roman" w:eastAsia="Times New Roman" w:hAnsi="Times New Roman" w:cs="Times New Roman"/>
                <w:sz w:val="24"/>
                <w:szCs w:val="24"/>
                <w:lang w:val="en-US" w:eastAsia="ru-RU"/>
              </w:rPr>
            </w:pPr>
            <w:proofErr w:type="spellStart"/>
            <w:r w:rsidRPr="00980B16">
              <w:rPr>
                <w:rFonts w:ascii="Times New Roman" w:eastAsia="Times New Roman" w:hAnsi="Times New Roman" w:cs="Times New Roman"/>
                <w:sz w:val="24"/>
                <w:szCs w:val="24"/>
                <w:lang w:val="en-US" w:eastAsia="ru-RU"/>
              </w:rPr>
              <w:t>Финансирования</w:t>
            </w:r>
            <w:proofErr w:type="spellEnd"/>
            <w:r w:rsidRPr="00980B16">
              <w:rPr>
                <w:rFonts w:ascii="Times New Roman" w:eastAsia="Times New Roman" w:hAnsi="Times New Roman" w:cs="Times New Roman"/>
                <w:sz w:val="24"/>
                <w:szCs w:val="24"/>
                <w:lang w:eastAsia="ru-RU"/>
              </w:rPr>
              <w:t xml:space="preserve"> </w:t>
            </w:r>
            <w:proofErr w:type="spellStart"/>
            <w:r w:rsidRPr="00980B16">
              <w:rPr>
                <w:rFonts w:ascii="Times New Roman" w:eastAsia="Times New Roman" w:hAnsi="Times New Roman" w:cs="Times New Roman"/>
                <w:sz w:val="24"/>
                <w:szCs w:val="24"/>
                <w:lang w:val="en-US" w:eastAsia="ru-RU"/>
              </w:rPr>
              <w:t>не</w:t>
            </w:r>
            <w:proofErr w:type="spellEnd"/>
            <w:r w:rsidRPr="00980B16">
              <w:rPr>
                <w:rFonts w:ascii="Times New Roman" w:eastAsia="Times New Roman" w:hAnsi="Times New Roman" w:cs="Times New Roman"/>
                <w:sz w:val="24"/>
                <w:szCs w:val="24"/>
                <w:lang w:val="en-US" w:eastAsia="ru-RU"/>
              </w:rPr>
              <w:t xml:space="preserve"> </w:t>
            </w:r>
            <w:proofErr w:type="spellStart"/>
            <w:r w:rsidRPr="00980B16">
              <w:rPr>
                <w:rFonts w:ascii="Times New Roman" w:eastAsia="Times New Roman" w:hAnsi="Times New Roman" w:cs="Times New Roman"/>
                <w:sz w:val="24"/>
                <w:szCs w:val="24"/>
                <w:lang w:val="en-US" w:eastAsia="ru-RU"/>
              </w:rPr>
              <w:t>требует</w:t>
            </w:r>
            <w:proofErr w:type="spellEnd"/>
          </w:p>
        </w:tc>
      </w:tr>
    </w:tbl>
    <w:p w:rsidR="00980B16" w:rsidRPr="00980B16" w:rsidRDefault="00980B16" w:rsidP="00980B16">
      <w:pPr>
        <w:spacing w:after="0" w:line="240" w:lineRule="auto"/>
        <w:rPr>
          <w:rFonts w:ascii="Times New Roman" w:eastAsia="Times New Roman" w:hAnsi="Times New Roman" w:cs="Times New Roman"/>
          <w:sz w:val="24"/>
          <w:szCs w:val="24"/>
          <w:lang w:eastAsia="ru-RU"/>
        </w:rPr>
      </w:pPr>
    </w:p>
    <w:p w:rsidR="00980B16" w:rsidRPr="00980B16" w:rsidRDefault="00980B16" w:rsidP="00980B16">
      <w:pPr>
        <w:spacing w:after="0" w:line="240" w:lineRule="auto"/>
        <w:ind w:firstLine="708"/>
        <w:rPr>
          <w:rFonts w:ascii="Times New Roman" w:eastAsia="Times New Roman" w:hAnsi="Times New Roman" w:cs="Times New Roman"/>
          <w:sz w:val="24"/>
          <w:szCs w:val="24"/>
          <w:lang w:eastAsia="ru-RU"/>
        </w:rPr>
      </w:pPr>
    </w:p>
    <w:p w:rsidR="00980B16" w:rsidRPr="00980B16" w:rsidRDefault="00980B16" w:rsidP="00980B16">
      <w:pPr>
        <w:spacing w:after="0" w:line="240" w:lineRule="auto"/>
        <w:ind w:firstLine="708"/>
        <w:rPr>
          <w:rFonts w:ascii="Times New Roman" w:eastAsia="Times New Roman" w:hAnsi="Times New Roman" w:cs="Times New Roman"/>
          <w:sz w:val="24"/>
          <w:szCs w:val="24"/>
          <w:lang w:eastAsia="ru-RU"/>
        </w:rPr>
      </w:pPr>
    </w:p>
    <w:p w:rsidR="00980B16" w:rsidRPr="00980B16" w:rsidRDefault="00980B16" w:rsidP="00980B16">
      <w:pPr>
        <w:spacing w:after="0" w:line="240" w:lineRule="auto"/>
        <w:rPr>
          <w:rFonts w:ascii="Times New Roman" w:eastAsia="Times New Roman" w:hAnsi="Times New Roman" w:cs="Times New Roman"/>
          <w:sz w:val="24"/>
          <w:szCs w:val="24"/>
          <w:lang w:eastAsia="ru-RU"/>
        </w:rPr>
      </w:pPr>
    </w:p>
    <w:p w:rsidR="00980B16" w:rsidRPr="00980B16" w:rsidRDefault="00980B16" w:rsidP="00980B16">
      <w:pPr>
        <w:spacing w:after="0" w:line="240" w:lineRule="auto"/>
        <w:jc w:val="center"/>
        <w:rPr>
          <w:rFonts w:ascii="Times New Roman" w:eastAsia="Times New Roman" w:hAnsi="Times New Roman" w:cs="Times New Roman"/>
          <w:sz w:val="24"/>
          <w:szCs w:val="24"/>
          <w:lang w:eastAsia="ru-RU"/>
        </w:rPr>
      </w:pPr>
    </w:p>
    <w:p w:rsidR="00CA7FE1" w:rsidRPr="00980B16" w:rsidRDefault="00CA7FE1" w:rsidP="00980B16">
      <w:pPr>
        <w:tabs>
          <w:tab w:val="left" w:pos="2028"/>
        </w:tabs>
      </w:pPr>
    </w:p>
    <w:sectPr w:rsidR="00CA7FE1" w:rsidRPr="00980B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B16"/>
    <w:rsid w:val="00424D91"/>
    <w:rsid w:val="007852F1"/>
    <w:rsid w:val="00980B16"/>
    <w:rsid w:val="00CA7FE1"/>
    <w:rsid w:val="00F41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0B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0B16"/>
    <w:rPr>
      <w:rFonts w:ascii="Tahoma" w:hAnsi="Tahoma" w:cs="Tahoma"/>
      <w:sz w:val="16"/>
      <w:szCs w:val="16"/>
    </w:rPr>
  </w:style>
  <w:style w:type="paragraph" w:customStyle="1" w:styleId="CharCharCharChar">
    <w:name w:val="Char Char Char Char"/>
    <w:basedOn w:val="a"/>
    <w:next w:val="a"/>
    <w:semiHidden/>
    <w:rsid w:val="00980B16"/>
    <w:pPr>
      <w:spacing w:after="160" w:line="240" w:lineRule="exact"/>
    </w:pPr>
    <w:rPr>
      <w:rFonts w:ascii="Arial" w:eastAsia="Times New Roman" w:hAnsi="Arial" w:cs="Arial"/>
      <w:sz w:val="20"/>
      <w:szCs w:val="20"/>
      <w:lang w:val="en-US"/>
    </w:rPr>
  </w:style>
  <w:style w:type="paragraph" w:customStyle="1" w:styleId="Standard">
    <w:name w:val="Standard"/>
    <w:rsid w:val="00980B16"/>
    <w:pPr>
      <w:suppressAutoHyphens/>
      <w:autoSpaceDN w:val="0"/>
      <w:spacing w:after="0" w:line="240" w:lineRule="auto"/>
      <w:textAlignment w:val="baseline"/>
    </w:pPr>
    <w:rPr>
      <w:rFonts w:ascii="Times New Roman" w:eastAsia="Times New Roman" w:hAnsi="Times New Roman" w:cs="Times New Roman"/>
      <w:kern w:val="3"/>
      <w:sz w:val="24"/>
      <w:szCs w:val="24"/>
      <w:lang w:eastAsia="ru-RU"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0B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0B16"/>
    <w:rPr>
      <w:rFonts w:ascii="Tahoma" w:hAnsi="Tahoma" w:cs="Tahoma"/>
      <w:sz w:val="16"/>
      <w:szCs w:val="16"/>
    </w:rPr>
  </w:style>
  <w:style w:type="paragraph" w:customStyle="1" w:styleId="CharCharCharChar">
    <w:name w:val="Char Char Char Char"/>
    <w:basedOn w:val="a"/>
    <w:next w:val="a"/>
    <w:semiHidden/>
    <w:rsid w:val="00980B16"/>
    <w:pPr>
      <w:spacing w:after="160" w:line="240" w:lineRule="exact"/>
    </w:pPr>
    <w:rPr>
      <w:rFonts w:ascii="Arial" w:eastAsia="Times New Roman" w:hAnsi="Arial" w:cs="Arial"/>
      <w:sz w:val="20"/>
      <w:szCs w:val="20"/>
      <w:lang w:val="en-US"/>
    </w:rPr>
  </w:style>
  <w:style w:type="paragraph" w:customStyle="1" w:styleId="Standard">
    <w:name w:val="Standard"/>
    <w:rsid w:val="00980B16"/>
    <w:pPr>
      <w:suppressAutoHyphens/>
      <w:autoSpaceDN w:val="0"/>
      <w:spacing w:after="0" w:line="240" w:lineRule="auto"/>
      <w:textAlignment w:val="baseline"/>
    </w:pPr>
    <w:rPr>
      <w:rFonts w:ascii="Times New Roman" w:eastAsia="Times New Roman" w:hAnsi="Times New Roman" w:cs="Times New Roman"/>
      <w:kern w:val="3"/>
      <w:sz w:val="24"/>
      <w:szCs w:val="2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3627</Words>
  <Characters>20678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2023-03-31T11:28:00Z</cp:lastPrinted>
  <dcterms:created xsi:type="dcterms:W3CDTF">2023-03-29T11:49:00Z</dcterms:created>
  <dcterms:modified xsi:type="dcterms:W3CDTF">2023-03-31T11:36:00Z</dcterms:modified>
</cp:coreProperties>
</file>