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8D756B" w:rsidRPr="0047782F" w:rsidTr="00152BAC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bookmarkStart w:id="0" w:name="_GoBack"/>
          <w:bookmarkEnd w:id="0"/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1DD33E" wp14:editId="643DA24D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3" name="Поле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D756B" w:rsidRDefault="008D756B" w:rsidP="008D756B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</w:rPr>
                                    <w:drawing>
                                      <wp:inline distT="0" distB="0" distL="0" distR="0" wp14:anchorId="3619CE34" wp14:editId="17087B55">
                                        <wp:extent cx="762000" cy="752475"/>
                                        <wp:effectExtent l="0" t="0" r="0" b="9525"/>
                                        <wp:docPr id="2" name="Рисунок 2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24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E40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k0uMBG2Bo9333a/dz90PBEfQn77TCbjdd+BotrdyCzy7WnV3J4tPGgk5r6lYsRul&#10;ZF8zWkJ+ob3pn10dcLQFWfZvZAlx6NpIB7StVGubB+1AgA48PRy5YVuDCjiMCYkisBRgioNwGjju&#10;fJocLndKm1dMtsguUqyAegdON3fa2GRocnCxsYTMedM4+hvx6AAchxMIDVetzSbh2PwaB/EiWkTE&#10;I6PJwiNBlnk3+Zx4kzycjrPLbD7Pwm82bkiSmpclEzbMQVkh+TPm9hofNHHUlpYNLy2cTUmr1XLe&#10;KLShoOzcfa7lYDm5+Y/TcE2AWp6UFI5IcDuKvXwSTT2Sk7EXT4PIC8L4Np4EJCZZ/rikOy7Yv5eE&#10;emByPBoPWjol/aS2wH3Pa6NJyw3Mjoa3KY6OTjSxClyI0lFrKG+G9VkrbPqnVgDdB6KdXq1EB7Ga&#10;7XILKFbES1k+gHKVBGWBCGHgwaKW6gtGPQyPFOvPa6oYRs1rAeqPQ0LstHEbMp6OYKPOLctzCxUF&#10;QKXYYDQs52aYUOtO8VUNkYb3JuQNvJiKOzWfstq/MxgQrqj9MLMT6HzvvE4jd/Y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tDhONM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8D756B" w:rsidRDefault="008D756B" w:rsidP="008D756B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619CE34" wp14:editId="17087B55">
                                  <wp:extent cx="762000" cy="752475"/>
                                  <wp:effectExtent l="0" t="0" r="0" b="9525"/>
                                  <wp:docPr id="2" name="Рисунок 2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2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>Баш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к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ортостан Республикаһының 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</w:rPr>
              <w:t>Балтас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районы 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муниципаль районының 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</w:rPr>
              <w:t>Ялангас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ауыл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с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оветы 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ауыл биләмәһе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Советы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452992, Ялангас ауылы,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Узэк урам,17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Тел/факс 8(34753)2-48-34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-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: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 xml:space="preserve"> 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yalangach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_2011@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.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val="sq-AL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4"/>
                <w:lang w:val="be-BY"/>
              </w:rPr>
            </w:pPr>
            <w:r>
              <w:rPr>
                <w:noProof/>
              </w:rPr>
              <mc:AlternateContent>
                <mc:Choice Requires="wpc">
                  <w:drawing>
                    <wp:inline distT="0" distB="0" distL="0" distR="0" wp14:anchorId="2B884754" wp14:editId="262535D0">
                      <wp:extent cx="571500" cy="34290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</w:rPr>
              <w:t>Совет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С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ельского поселения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Ялангачевский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сельсовет муниципального района </w:t>
            </w:r>
            <w:r w:rsidRPr="0047782F">
              <w:rPr>
                <w:rFonts w:ascii="Times New Roman" w:hAnsi="Times New Roman" w:cs="Times New Roman"/>
                <w:b/>
                <w:szCs w:val="24"/>
              </w:rPr>
              <w:t>Балтачевский</w:t>
            </w: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район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be-BY"/>
              </w:rPr>
            </w:pPr>
            <w:r w:rsidRPr="0047782F">
              <w:rPr>
                <w:rFonts w:ascii="Times New Roman" w:hAnsi="Times New Roman" w:cs="Times New Roman"/>
                <w:b/>
                <w:szCs w:val="24"/>
                <w:lang w:val="be-BY"/>
              </w:rPr>
              <w:t xml:space="preserve"> Республики Башкортостан 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24"/>
                <w:lang w:val="be-BY"/>
              </w:rPr>
              <w:t>452992, д</w:t>
            </w:r>
            <w:r w:rsidRPr="0047782F">
              <w:rPr>
                <w:rFonts w:ascii="Times New Roman" w:hAnsi="Times New Roman" w:cs="Times New Roman"/>
                <w:sz w:val="18"/>
                <w:szCs w:val="24"/>
              </w:rPr>
              <w:t xml:space="preserve">. </w:t>
            </w:r>
            <w:r w:rsidRPr="0047782F">
              <w:rPr>
                <w:rFonts w:ascii="Times New Roman" w:hAnsi="Times New Roman" w:cs="Times New Roman"/>
                <w:sz w:val="18"/>
                <w:szCs w:val="24"/>
                <w:lang w:val="be-BY"/>
              </w:rPr>
              <w:t>Ялангачево,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4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24"/>
                <w:lang w:val="be-BY"/>
              </w:rPr>
              <w:t>ул. Центральная,17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Тел/факс 8(34753)2-48-34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be-BY"/>
              </w:rPr>
            </w:pP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-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sz w:val="18"/>
                <w:szCs w:val="18"/>
                <w:lang w:val="be-BY"/>
              </w:rPr>
              <w:t>: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 xml:space="preserve"> 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yalangach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_2011@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mail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be-BY"/>
              </w:rPr>
              <w:t>.</w:t>
            </w:r>
            <w:r w:rsidRPr="0047782F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ru</w:t>
            </w:r>
          </w:p>
          <w:p w:rsidR="008D756B" w:rsidRPr="0047782F" w:rsidRDefault="008D756B" w:rsidP="00152B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4"/>
                <w:lang w:val="sq-AL"/>
              </w:rPr>
            </w:pPr>
          </w:p>
        </w:tc>
      </w:tr>
    </w:tbl>
    <w:p w:rsidR="008D756B" w:rsidRPr="0047782F" w:rsidRDefault="008D756B" w:rsidP="008D756B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  <w:lang w:val="be-BY"/>
        </w:rPr>
      </w:pPr>
    </w:p>
    <w:p w:rsidR="008D756B" w:rsidRPr="007964E6" w:rsidRDefault="008D756B" w:rsidP="008D75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64E6">
        <w:rPr>
          <w:rFonts w:ascii="Times New Roman" w:hAnsi="Times New Roman" w:cs="Times New Roman"/>
          <w:b/>
          <w:caps/>
          <w:sz w:val="28"/>
          <w:szCs w:val="28"/>
          <w:lang w:val="be-BY"/>
        </w:rPr>
        <w:t xml:space="preserve">Карар                                                                        </w:t>
      </w:r>
      <w:r w:rsidR="007964E6">
        <w:rPr>
          <w:rFonts w:ascii="Times New Roman" w:hAnsi="Times New Roman" w:cs="Times New Roman"/>
          <w:b/>
          <w:caps/>
          <w:sz w:val="28"/>
          <w:szCs w:val="28"/>
          <w:lang w:val="be-BY"/>
        </w:rPr>
        <w:t xml:space="preserve">       </w:t>
      </w:r>
      <w:r w:rsidRPr="007964E6">
        <w:rPr>
          <w:rFonts w:ascii="Times New Roman" w:hAnsi="Times New Roman" w:cs="Times New Roman"/>
          <w:b/>
          <w:caps/>
          <w:sz w:val="28"/>
          <w:szCs w:val="28"/>
          <w:lang w:val="be-BY"/>
        </w:rPr>
        <w:t>решение</w:t>
      </w:r>
    </w:p>
    <w:p w:rsidR="007964E6" w:rsidRPr="007964E6" w:rsidRDefault="007964E6" w:rsidP="007964E6">
      <w:pPr>
        <w:tabs>
          <w:tab w:val="left" w:pos="2688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be-BY"/>
        </w:rPr>
      </w:pPr>
    </w:p>
    <w:p w:rsidR="008D756B" w:rsidRPr="007964E6" w:rsidRDefault="007964E6" w:rsidP="007964E6">
      <w:pPr>
        <w:tabs>
          <w:tab w:val="left" w:pos="268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be-BY"/>
        </w:rPr>
        <w:t>11</w:t>
      </w:r>
      <w:r w:rsidR="008D756B" w:rsidRPr="007964E6">
        <w:rPr>
          <w:rFonts w:ascii="Times New Roman" w:hAnsi="Times New Roman" w:cs="Times New Roman"/>
          <w:b/>
          <w:sz w:val="28"/>
          <w:szCs w:val="28"/>
          <w:lang w:val="be-BY"/>
        </w:rPr>
        <w:t xml:space="preserve"> </w:t>
      </w:r>
      <w:r w:rsidR="008D756B" w:rsidRPr="007964E6">
        <w:rPr>
          <w:rFonts w:ascii="Times New Roman" w:hAnsi="Times New Roman" w:cs="Times New Roman"/>
          <w:b/>
          <w:sz w:val="28"/>
          <w:szCs w:val="28"/>
        </w:rPr>
        <w:t>заседание                                                                          29 созыва</w:t>
      </w:r>
    </w:p>
    <w:p w:rsidR="007964E6" w:rsidRDefault="007964E6" w:rsidP="008D75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8D756B" w:rsidRPr="008D756B" w:rsidRDefault="008D756B" w:rsidP="008D75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56B">
        <w:rPr>
          <w:rFonts w:ascii="Times New Roman" w:hAnsi="Times New Roman" w:cs="Times New Roman"/>
          <w:b/>
          <w:sz w:val="28"/>
          <w:szCs w:val="28"/>
        </w:rPr>
        <w:t>О публичных слушаниях по проекту решения Совета сельского поселения</w:t>
      </w:r>
      <w:r w:rsidRPr="007964E6">
        <w:rPr>
          <w:rFonts w:ascii="Times New Roman" w:hAnsi="Times New Roman" w:cs="Times New Roman"/>
          <w:b/>
          <w:sz w:val="28"/>
          <w:szCs w:val="28"/>
        </w:rPr>
        <w:t xml:space="preserve"> Ялангачевский</w:t>
      </w:r>
      <w:r w:rsidRPr="008D756B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Балтачевский район</w:t>
      </w:r>
      <w:r w:rsidRPr="007964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D756B">
        <w:rPr>
          <w:rFonts w:ascii="Times New Roman" w:hAnsi="Times New Roman" w:cs="Times New Roman"/>
          <w:b/>
          <w:sz w:val="28"/>
          <w:szCs w:val="28"/>
        </w:rPr>
        <w:t xml:space="preserve">Республики Башкортостан «О внесении изменений в Устав сельского поселения </w:t>
      </w:r>
      <w:r w:rsidRPr="007964E6">
        <w:rPr>
          <w:rFonts w:ascii="Times New Roman" w:hAnsi="Times New Roman" w:cs="Times New Roman"/>
          <w:b/>
          <w:sz w:val="28"/>
          <w:szCs w:val="28"/>
        </w:rPr>
        <w:t>Ялангачевский</w:t>
      </w:r>
      <w:r w:rsidRPr="008D756B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Балтачевский район Республики Башкортостан»</w:t>
      </w:r>
    </w:p>
    <w:p w:rsidR="008D756B" w:rsidRPr="008D756B" w:rsidRDefault="008D756B" w:rsidP="008D756B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:rsidR="008D756B" w:rsidRDefault="007964E6" w:rsidP="008D75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D756B" w:rsidRPr="008D756B">
        <w:rPr>
          <w:rFonts w:ascii="Times New Roman" w:hAnsi="Times New Roman" w:cs="Times New Roman"/>
          <w:sz w:val="28"/>
          <w:szCs w:val="28"/>
        </w:rPr>
        <w:t xml:space="preserve">В соответствии со статьей 28 Федерального закона «Об общих принципах организации местного самоуправления в Российской Федерации» от 06 октября 2003 года №131-ФЗ, Совет сельского поселения </w:t>
      </w:r>
      <w:r w:rsidR="008D756B">
        <w:rPr>
          <w:rFonts w:ascii="Times New Roman" w:hAnsi="Times New Roman" w:cs="Times New Roman"/>
          <w:sz w:val="28"/>
          <w:szCs w:val="28"/>
        </w:rPr>
        <w:t>Ялангачевский</w:t>
      </w:r>
      <w:r w:rsidR="008D756B" w:rsidRPr="008D756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 Республики Башкортостан р е ш и л :</w:t>
      </w:r>
    </w:p>
    <w:p w:rsidR="007964E6" w:rsidRPr="008D756B" w:rsidRDefault="007964E6" w:rsidP="008D75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D756B" w:rsidRDefault="008D756B" w:rsidP="008D75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56B">
        <w:rPr>
          <w:rFonts w:ascii="Times New Roman" w:hAnsi="Times New Roman" w:cs="Times New Roman"/>
          <w:sz w:val="28"/>
          <w:szCs w:val="28"/>
        </w:rPr>
        <w:t xml:space="preserve">1. Назначить и провести публичные слушания по проекту решения Совета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8D756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 Республики Башкортостан «О внесении изменений в Устав муниципального района Балтачевский район  Республики Башкортостан» (далее – проект решения Совета)  17 октября  2024 года в 11.00</w:t>
      </w:r>
      <w:r w:rsidR="004D2C65">
        <w:rPr>
          <w:rFonts w:ascii="Times New Roman" w:hAnsi="Times New Roman" w:cs="Times New Roman"/>
          <w:sz w:val="28"/>
          <w:szCs w:val="28"/>
        </w:rPr>
        <w:t xml:space="preserve"> </w:t>
      </w:r>
      <w:r w:rsidRPr="008D756B">
        <w:rPr>
          <w:rFonts w:ascii="Times New Roman" w:hAnsi="Times New Roman" w:cs="Times New Roman"/>
          <w:sz w:val="28"/>
          <w:szCs w:val="28"/>
        </w:rPr>
        <w:t xml:space="preserve">ч.,  в зале заседаний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8D756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по адресу: д. </w:t>
      </w:r>
      <w:r>
        <w:rPr>
          <w:rFonts w:ascii="Times New Roman" w:hAnsi="Times New Roman" w:cs="Times New Roman"/>
          <w:sz w:val="28"/>
          <w:szCs w:val="28"/>
        </w:rPr>
        <w:t>Ялангачево</w:t>
      </w:r>
      <w:r w:rsidRPr="008D756B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Центральная</w:t>
      </w:r>
      <w:r w:rsidRPr="008D756B">
        <w:rPr>
          <w:rFonts w:ascii="Times New Roman" w:hAnsi="Times New Roman" w:cs="Times New Roman"/>
          <w:sz w:val="28"/>
          <w:szCs w:val="28"/>
        </w:rPr>
        <w:t>,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D756B">
        <w:rPr>
          <w:rFonts w:ascii="Times New Roman" w:hAnsi="Times New Roman" w:cs="Times New Roman"/>
          <w:sz w:val="28"/>
          <w:szCs w:val="28"/>
        </w:rPr>
        <w:t>.</w:t>
      </w:r>
    </w:p>
    <w:p w:rsidR="007964E6" w:rsidRPr="008D756B" w:rsidRDefault="007964E6" w:rsidP="008D75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756B" w:rsidRDefault="008D756B" w:rsidP="008D7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756B">
        <w:rPr>
          <w:rFonts w:ascii="Times New Roman" w:hAnsi="Times New Roman" w:cs="Times New Roman"/>
          <w:iCs/>
          <w:sz w:val="28"/>
          <w:szCs w:val="28"/>
        </w:rPr>
        <w:t xml:space="preserve">2. Организацию и проведение </w:t>
      </w:r>
      <w:r w:rsidRPr="008D756B">
        <w:rPr>
          <w:rFonts w:ascii="Times New Roman" w:hAnsi="Times New Roman" w:cs="Times New Roman"/>
          <w:sz w:val="28"/>
          <w:szCs w:val="28"/>
        </w:rPr>
        <w:t xml:space="preserve">публичных слушаний по проекту решения Совета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8D756B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8D756B">
        <w:rPr>
          <w:rFonts w:ascii="Times New Roman" w:hAnsi="Times New Roman" w:cs="Times New Roman"/>
          <w:iCs/>
          <w:sz w:val="28"/>
          <w:szCs w:val="28"/>
        </w:rPr>
        <w:t>возложить на Комиссию по соблюдению Регламента Совета, статуса и этики депутата.</w:t>
      </w:r>
    </w:p>
    <w:p w:rsidR="007964E6" w:rsidRPr="008D756B" w:rsidRDefault="007964E6" w:rsidP="008D7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D756B" w:rsidRPr="008D756B" w:rsidRDefault="008D756B" w:rsidP="008D75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56B">
        <w:rPr>
          <w:rFonts w:ascii="Times New Roman" w:hAnsi="Times New Roman" w:cs="Times New Roman"/>
          <w:sz w:val="28"/>
          <w:szCs w:val="28"/>
        </w:rPr>
        <w:t xml:space="preserve">3. Установить, что письменные предложения жителей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8D756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 Республики Башкортостан по проекту решения Совета, указанному в пункте 1 настоящего решения, направляются в Совет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8D756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Балтачевский район  Республики Башкортостан (по адресу: д. </w:t>
      </w:r>
      <w:r>
        <w:rPr>
          <w:rFonts w:ascii="Times New Roman" w:hAnsi="Times New Roman" w:cs="Times New Roman"/>
          <w:sz w:val="28"/>
          <w:szCs w:val="28"/>
        </w:rPr>
        <w:t>Ялангачево</w:t>
      </w:r>
      <w:r w:rsidRPr="008D756B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Центральная</w:t>
      </w:r>
      <w:r w:rsidRPr="008D756B">
        <w:rPr>
          <w:rFonts w:ascii="Times New Roman" w:hAnsi="Times New Roman" w:cs="Times New Roman"/>
          <w:sz w:val="28"/>
          <w:szCs w:val="28"/>
        </w:rPr>
        <w:t>, 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D756B">
        <w:rPr>
          <w:rFonts w:ascii="Times New Roman" w:hAnsi="Times New Roman" w:cs="Times New Roman"/>
          <w:sz w:val="28"/>
          <w:szCs w:val="28"/>
        </w:rPr>
        <w:t xml:space="preserve">) </w:t>
      </w:r>
      <w:r w:rsidRPr="008D756B">
        <w:rPr>
          <w:rFonts w:ascii="Times New Roman" w:hAnsi="Times New Roman" w:cs="Times New Roman"/>
          <w:iCs/>
          <w:sz w:val="28"/>
          <w:szCs w:val="28"/>
        </w:rPr>
        <w:t xml:space="preserve">в период с 02 по 17 октября 2024 </w:t>
      </w:r>
      <w:r w:rsidRPr="008D756B">
        <w:rPr>
          <w:rFonts w:ascii="Times New Roman" w:hAnsi="Times New Roman" w:cs="Times New Roman"/>
          <w:sz w:val="28"/>
          <w:szCs w:val="28"/>
        </w:rPr>
        <w:t>года.</w:t>
      </w:r>
    </w:p>
    <w:p w:rsidR="008D756B" w:rsidRPr="008D756B" w:rsidRDefault="008D756B" w:rsidP="008D756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D756B">
        <w:rPr>
          <w:rFonts w:ascii="Times New Roman" w:hAnsi="Times New Roman" w:cs="Times New Roman"/>
          <w:sz w:val="28"/>
          <w:szCs w:val="28"/>
        </w:rPr>
        <w:lastRenderedPageBreak/>
        <w:t xml:space="preserve">4. Обнародовать настоящее решение в информационном стенде  администрации сельского поселения </w:t>
      </w:r>
      <w:r>
        <w:rPr>
          <w:rFonts w:ascii="Times New Roman" w:hAnsi="Times New Roman" w:cs="Times New Roman"/>
          <w:sz w:val="28"/>
          <w:szCs w:val="28"/>
        </w:rPr>
        <w:t>Ялангачевский</w:t>
      </w:r>
      <w:r w:rsidRPr="008D756B">
        <w:rPr>
          <w:rFonts w:ascii="Times New Roman" w:hAnsi="Times New Roman" w:cs="Times New Roman"/>
          <w:sz w:val="28"/>
          <w:szCs w:val="28"/>
        </w:rPr>
        <w:t xml:space="preserve"> сельсовет 03 октября  2024 года.</w:t>
      </w:r>
    </w:p>
    <w:p w:rsidR="008D756B" w:rsidRDefault="008D756B" w:rsidP="008D756B">
      <w:pPr>
        <w:tabs>
          <w:tab w:val="left" w:pos="180"/>
        </w:tabs>
        <w:spacing w:after="0" w:line="240" w:lineRule="auto"/>
        <w:jc w:val="both"/>
      </w:pPr>
      <w:r>
        <w:tab/>
      </w:r>
    </w:p>
    <w:p w:rsidR="007964E6" w:rsidRDefault="007964E6" w:rsidP="008D756B">
      <w:pPr>
        <w:tabs>
          <w:tab w:val="left" w:pos="180"/>
        </w:tabs>
        <w:spacing w:after="0" w:line="240" w:lineRule="auto"/>
        <w:jc w:val="both"/>
      </w:pPr>
    </w:p>
    <w:p w:rsidR="007964E6" w:rsidRPr="009C2A5C" w:rsidRDefault="007964E6" w:rsidP="008D756B">
      <w:pPr>
        <w:tabs>
          <w:tab w:val="left" w:pos="1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756B" w:rsidRDefault="008D756B" w:rsidP="008D756B">
      <w:pPr>
        <w:tabs>
          <w:tab w:val="left" w:pos="180"/>
          <w:tab w:val="left" w:pos="65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045E">
        <w:rPr>
          <w:rFonts w:ascii="Times New Roman" w:hAnsi="Times New Roman" w:cs="Times New Roman"/>
          <w:b/>
          <w:sz w:val="28"/>
          <w:szCs w:val="28"/>
        </w:rPr>
        <w:t xml:space="preserve">Глава сельского поселения </w:t>
      </w:r>
    </w:p>
    <w:p w:rsidR="007964E6" w:rsidRDefault="008D756B" w:rsidP="008D756B">
      <w:pPr>
        <w:tabs>
          <w:tab w:val="left" w:pos="180"/>
          <w:tab w:val="left" w:pos="65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Ялангачевский</w:t>
      </w:r>
      <w:r w:rsidR="007964E6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 w:rsidRPr="00FB045E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8D756B" w:rsidRPr="00FB045E" w:rsidRDefault="008D756B" w:rsidP="008D756B">
      <w:pPr>
        <w:tabs>
          <w:tab w:val="left" w:pos="180"/>
          <w:tab w:val="left" w:pos="65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045E">
        <w:rPr>
          <w:rFonts w:ascii="Times New Roman" w:hAnsi="Times New Roman" w:cs="Times New Roman"/>
          <w:b/>
          <w:sz w:val="28"/>
          <w:szCs w:val="28"/>
        </w:rPr>
        <w:t>Балтачевский район</w:t>
      </w:r>
    </w:p>
    <w:p w:rsidR="008D756B" w:rsidRPr="00FB045E" w:rsidRDefault="008D756B" w:rsidP="008D756B">
      <w:pPr>
        <w:tabs>
          <w:tab w:val="left" w:pos="180"/>
          <w:tab w:val="left" w:pos="65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B045E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  <w:r w:rsidRPr="0068257B">
        <w:rPr>
          <w:rFonts w:ascii="Times New Roman" w:hAnsi="Times New Roman" w:cs="Times New Roman"/>
          <w:b/>
          <w:sz w:val="28"/>
          <w:szCs w:val="28"/>
        </w:rPr>
        <w:tab/>
        <w:t xml:space="preserve">  Р.К.Гафурзянов</w:t>
      </w:r>
    </w:p>
    <w:p w:rsidR="008D756B" w:rsidRPr="009C2A5C" w:rsidRDefault="008D756B" w:rsidP="008D756B">
      <w:pPr>
        <w:tabs>
          <w:tab w:val="left" w:pos="180"/>
        </w:tabs>
        <w:spacing w:after="0"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:rsidR="008D756B" w:rsidRPr="009C2A5C" w:rsidRDefault="008D756B" w:rsidP="008D756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C2A5C">
        <w:rPr>
          <w:rFonts w:ascii="Times New Roman" w:hAnsi="Times New Roman" w:cs="Times New Roman"/>
          <w:b/>
          <w:sz w:val="24"/>
          <w:szCs w:val="24"/>
        </w:rPr>
        <w:t>д. Ялангачево</w:t>
      </w:r>
    </w:p>
    <w:p w:rsidR="008D756B" w:rsidRPr="009C2A5C" w:rsidRDefault="007964E6" w:rsidP="008D75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8D756B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="008D756B" w:rsidRPr="009C2A5C">
        <w:rPr>
          <w:rFonts w:ascii="Times New Roman" w:hAnsi="Times New Roman" w:cs="Times New Roman"/>
          <w:sz w:val="24"/>
          <w:szCs w:val="24"/>
        </w:rPr>
        <w:t>2024 года</w:t>
      </w:r>
    </w:p>
    <w:p w:rsidR="008D756B" w:rsidRDefault="008D756B" w:rsidP="008D756B">
      <w:pPr>
        <w:spacing w:after="0" w:line="240" w:lineRule="auto"/>
        <w:rPr>
          <w:rFonts w:ascii="Times New Roman" w:hAnsi="Times New Roman" w:cs="Times New Roman"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№  </w:t>
      </w:r>
      <w:r w:rsidR="007964E6">
        <w:rPr>
          <w:rFonts w:ascii="Times New Roman" w:hAnsi="Times New Roman" w:cs="Times New Roman"/>
          <w:bCs/>
          <w:sz w:val="24"/>
          <w:szCs w:val="24"/>
        </w:rPr>
        <w:t>11</w:t>
      </w:r>
      <w:r>
        <w:rPr>
          <w:rFonts w:ascii="Times New Roman" w:hAnsi="Times New Roman" w:cs="Times New Roman"/>
          <w:bCs/>
          <w:sz w:val="24"/>
          <w:szCs w:val="24"/>
        </w:rPr>
        <w:t>/</w:t>
      </w:r>
      <w:r w:rsidR="007964E6">
        <w:rPr>
          <w:rFonts w:ascii="Times New Roman" w:hAnsi="Times New Roman" w:cs="Times New Roman"/>
          <w:bCs/>
          <w:sz w:val="24"/>
          <w:szCs w:val="24"/>
        </w:rPr>
        <w:t>38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D756B" w:rsidRDefault="008D756B" w:rsidP="008D756B">
      <w:pPr>
        <w:spacing w:after="0" w:line="240" w:lineRule="auto"/>
        <w:ind w:left="5954"/>
        <w:jc w:val="both"/>
        <w:rPr>
          <w:rFonts w:ascii="Times New Roman" w:hAnsi="Times New Roman" w:cs="Times New Roman"/>
          <w:bCs/>
          <w:color w:val="000000"/>
          <w:sz w:val="26"/>
          <w:szCs w:val="26"/>
        </w:rPr>
      </w:pPr>
    </w:p>
    <w:p w:rsidR="002200AE" w:rsidRDefault="002200AE"/>
    <w:sectPr w:rsidR="002200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56B"/>
    <w:rsid w:val="00151481"/>
    <w:rsid w:val="002200AE"/>
    <w:rsid w:val="004D2C65"/>
    <w:rsid w:val="007964E6"/>
    <w:rsid w:val="008D756B"/>
    <w:rsid w:val="00E07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56B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56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964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56B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756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796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2024-10-01T05:40:00Z</cp:lastPrinted>
  <dcterms:created xsi:type="dcterms:W3CDTF">2024-10-17T09:25:00Z</dcterms:created>
  <dcterms:modified xsi:type="dcterms:W3CDTF">2024-10-17T09:25:00Z</dcterms:modified>
</cp:coreProperties>
</file>