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5DD" w:rsidRPr="00E975DD" w:rsidRDefault="00E975DD" w:rsidP="00E975DD">
      <w:pPr>
        <w:jc w:val="center"/>
        <w:rPr>
          <w:sz w:val="28"/>
          <w:szCs w:val="28"/>
        </w:rPr>
      </w:pPr>
      <w:r w:rsidRPr="00E975DD">
        <w:rPr>
          <w:sz w:val="28"/>
          <w:szCs w:val="28"/>
        </w:rPr>
        <w:t>Анализ    обращений  граждан поступивших  в  Администрацию</w:t>
      </w:r>
    </w:p>
    <w:p w:rsidR="00E975DD" w:rsidRPr="00E975DD" w:rsidRDefault="00E975DD" w:rsidP="00E975DD">
      <w:pPr>
        <w:jc w:val="center"/>
        <w:rPr>
          <w:sz w:val="28"/>
          <w:szCs w:val="28"/>
        </w:rPr>
      </w:pPr>
      <w:r w:rsidRPr="00E975DD">
        <w:rPr>
          <w:sz w:val="28"/>
          <w:szCs w:val="28"/>
        </w:rPr>
        <w:t xml:space="preserve">сельского 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E975DD">
        <w:rPr>
          <w:sz w:val="28"/>
          <w:szCs w:val="28"/>
        </w:rPr>
        <w:t xml:space="preserve"> сельсовет   муниципального  района </w:t>
      </w:r>
      <w:proofErr w:type="spellStart"/>
      <w:r w:rsidRPr="00E975DD">
        <w:rPr>
          <w:sz w:val="28"/>
          <w:szCs w:val="28"/>
        </w:rPr>
        <w:t>Балтачевский</w:t>
      </w:r>
      <w:proofErr w:type="spellEnd"/>
      <w:r w:rsidRPr="00E975DD">
        <w:rPr>
          <w:sz w:val="28"/>
          <w:szCs w:val="28"/>
        </w:rPr>
        <w:t xml:space="preserve"> район  Республики  Башкортостан  за  2024 год</w:t>
      </w:r>
    </w:p>
    <w:p w:rsidR="00E975DD" w:rsidRDefault="00E975DD" w:rsidP="00E975DD">
      <w:pPr>
        <w:ind w:firstLine="567"/>
        <w:jc w:val="both"/>
        <w:rPr>
          <w:sz w:val="28"/>
          <w:szCs w:val="28"/>
        </w:rPr>
      </w:pPr>
    </w:p>
    <w:p w:rsidR="00E975DD" w:rsidRDefault="00E975DD" w:rsidP="00E975DD">
      <w:pPr>
        <w:jc w:val="both"/>
        <w:rPr>
          <w:sz w:val="28"/>
          <w:szCs w:val="28"/>
        </w:rPr>
      </w:pPr>
    </w:p>
    <w:p w:rsidR="00E975DD" w:rsidRPr="00E975DD" w:rsidRDefault="00E975DD" w:rsidP="00E975DD">
      <w:pPr>
        <w:ind w:firstLine="567"/>
        <w:jc w:val="both"/>
        <w:rPr>
          <w:sz w:val="28"/>
          <w:szCs w:val="28"/>
        </w:rPr>
      </w:pPr>
      <w:proofErr w:type="gramStart"/>
      <w:r w:rsidRPr="00E975DD">
        <w:rPr>
          <w:sz w:val="28"/>
          <w:szCs w:val="28"/>
        </w:rPr>
        <w:t xml:space="preserve">Работа с обращениями граждан – одно из  важнейших  направлений  деятельности  администрации  сельского  поселения 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E975DD">
        <w:rPr>
          <w:sz w:val="28"/>
          <w:szCs w:val="28"/>
        </w:rPr>
        <w:t xml:space="preserve"> сельсовет,  которая  осуществляется  в  соответствии с Федеральным законом от 02 мая 2006 № 59-ФЗ «О порядке рассмотрения обращений граждан Российской Федерации», согласно абз.2 п.3 Закона Республики Башкортостан от 12.12.2006 № 391-з «Об обращениях граждан в Республике Башкортостан» (с изменениями и дополнениями), а также в соответствии с Административными</w:t>
      </w:r>
      <w:proofErr w:type="gramEnd"/>
      <w:r w:rsidRPr="00E975DD">
        <w:rPr>
          <w:sz w:val="28"/>
          <w:szCs w:val="28"/>
        </w:rPr>
        <w:t xml:space="preserve"> регламентами по предоставлению муниципальных услуг Администрацией 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E975DD">
        <w:rPr>
          <w:sz w:val="28"/>
          <w:szCs w:val="28"/>
        </w:rPr>
        <w:t xml:space="preserve"> сельсовет муниципального района </w:t>
      </w:r>
      <w:proofErr w:type="spellStart"/>
      <w:r w:rsidRPr="00E975DD">
        <w:rPr>
          <w:sz w:val="28"/>
          <w:szCs w:val="28"/>
        </w:rPr>
        <w:t>Балтачевский</w:t>
      </w:r>
      <w:proofErr w:type="spellEnd"/>
      <w:r w:rsidRPr="00E975DD">
        <w:rPr>
          <w:sz w:val="28"/>
          <w:szCs w:val="28"/>
        </w:rPr>
        <w:t xml:space="preserve"> район.</w:t>
      </w:r>
    </w:p>
    <w:p w:rsidR="00E975DD" w:rsidRPr="00E975DD" w:rsidRDefault="00E975DD" w:rsidP="00E975DD">
      <w:pPr>
        <w:tabs>
          <w:tab w:val="left" w:pos="0"/>
        </w:tabs>
        <w:ind w:firstLine="720"/>
        <w:jc w:val="both"/>
        <w:rPr>
          <w:rFonts w:eastAsia="Calibri"/>
          <w:sz w:val="28"/>
          <w:szCs w:val="28"/>
        </w:rPr>
      </w:pPr>
      <w:r w:rsidRPr="00E975DD">
        <w:rPr>
          <w:rFonts w:eastAsia="Calibri"/>
          <w:sz w:val="28"/>
          <w:szCs w:val="28"/>
        </w:rPr>
        <w:t xml:space="preserve">За 2024 год в Администрацию сельского поселения обратилось  </w:t>
      </w:r>
      <w:r>
        <w:rPr>
          <w:rFonts w:eastAsia="Calibri"/>
          <w:sz w:val="28"/>
          <w:szCs w:val="28"/>
        </w:rPr>
        <w:t>358</w:t>
      </w:r>
      <w:r w:rsidRPr="00E975DD">
        <w:rPr>
          <w:rFonts w:eastAsia="Calibri"/>
          <w:sz w:val="28"/>
          <w:szCs w:val="28"/>
        </w:rPr>
        <w:t xml:space="preserve"> жителя.</w:t>
      </w:r>
    </w:p>
    <w:p w:rsidR="00E975DD" w:rsidRPr="00E975DD" w:rsidRDefault="00E975DD" w:rsidP="00E975DD">
      <w:pPr>
        <w:tabs>
          <w:tab w:val="left" w:pos="0"/>
        </w:tabs>
        <w:jc w:val="both"/>
        <w:rPr>
          <w:rFonts w:eastAsia="Calibri"/>
          <w:sz w:val="28"/>
          <w:szCs w:val="28"/>
        </w:rPr>
      </w:pPr>
      <w:r w:rsidRPr="00E975DD">
        <w:rPr>
          <w:rFonts w:eastAsia="Calibri"/>
          <w:sz w:val="28"/>
          <w:szCs w:val="28"/>
        </w:rPr>
        <w:tab/>
        <w:t xml:space="preserve">Основная масса обращений, поступивших от сельчан, это заявления на оказание муниципальных услуг - </w:t>
      </w:r>
      <w:r w:rsidR="002C32F3">
        <w:rPr>
          <w:rFonts w:eastAsia="Calibri"/>
          <w:sz w:val="28"/>
          <w:szCs w:val="28"/>
        </w:rPr>
        <w:t>348</w:t>
      </w:r>
      <w:r w:rsidRPr="00E975DD">
        <w:rPr>
          <w:rFonts w:eastAsia="Calibri"/>
          <w:sz w:val="28"/>
          <w:szCs w:val="28"/>
        </w:rPr>
        <w:t xml:space="preserve"> или 9</w:t>
      </w:r>
      <w:r w:rsidR="002C32F3">
        <w:rPr>
          <w:rFonts w:eastAsia="Calibri"/>
          <w:sz w:val="28"/>
          <w:szCs w:val="28"/>
        </w:rPr>
        <w:t>7</w:t>
      </w:r>
      <w:r w:rsidRPr="00E975DD">
        <w:rPr>
          <w:rFonts w:eastAsia="Calibri"/>
          <w:sz w:val="28"/>
          <w:szCs w:val="28"/>
        </w:rPr>
        <w:t xml:space="preserve"> % от общего количества обращений.</w:t>
      </w:r>
    </w:p>
    <w:p w:rsidR="00E975DD" w:rsidRPr="00E975DD" w:rsidRDefault="00E975DD" w:rsidP="00E975DD">
      <w:pPr>
        <w:tabs>
          <w:tab w:val="left" w:pos="0"/>
        </w:tabs>
        <w:jc w:val="both"/>
        <w:rPr>
          <w:rFonts w:eastAsia="Calibri"/>
          <w:sz w:val="28"/>
          <w:szCs w:val="28"/>
        </w:rPr>
      </w:pPr>
      <w:r w:rsidRPr="00E975DD">
        <w:rPr>
          <w:rFonts w:eastAsia="Calibri"/>
          <w:sz w:val="28"/>
          <w:szCs w:val="28"/>
        </w:rPr>
        <w:tab/>
        <w:t xml:space="preserve">Помимо муниципальных услуг, жители обращались </w:t>
      </w:r>
      <w:r w:rsidR="00237811">
        <w:rPr>
          <w:rFonts w:eastAsia="Calibri"/>
          <w:sz w:val="28"/>
          <w:szCs w:val="28"/>
        </w:rPr>
        <w:t>по уличному освещению</w:t>
      </w:r>
      <w:r w:rsidR="00237811">
        <w:rPr>
          <w:rFonts w:eastAsia="Calibri"/>
          <w:sz w:val="28"/>
          <w:szCs w:val="28"/>
        </w:rPr>
        <w:t>,</w:t>
      </w:r>
      <w:r w:rsidR="00237811">
        <w:rPr>
          <w:rFonts w:eastAsia="Calibri"/>
          <w:sz w:val="28"/>
          <w:szCs w:val="28"/>
        </w:rPr>
        <w:t xml:space="preserve"> </w:t>
      </w:r>
      <w:proofErr w:type="spellStart"/>
      <w:r w:rsidR="00237811">
        <w:rPr>
          <w:rFonts w:eastAsia="Calibri"/>
          <w:sz w:val="28"/>
          <w:szCs w:val="28"/>
        </w:rPr>
        <w:t>грейдированию</w:t>
      </w:r>
      <w:proofErr w:type="spellEnd"/>
      <w:r w:rsidR="00237811">
        <w:rPr>
          <w:rFonts w:eastAsia="Calibri"/>
          <w:sz w:val="28"/>
          <w:szCs w:val="28"/>
        </w:rPr>
        <w:t xml:space="preserve"> уличных дорог</w:t>
      </w:r>
      <w:r w:rsidR="00237811">
        <w:rPr>
          <w:rFonts w:eastAsia="Calibri"/>
          <w:sz w:val="28"/>
          <w:szCs w:val="28"/>
        </w:rPr>
        <w:t xml:space="preserve"> и</w:t>
      </w:r>
      <w:r w:rsidR="002C32F3" w:rsidRPr="002C32F3">
        <w:rPr>
          <w:rFonts w:eastAsia="Calibri"/>
          <w:sz w:val="28"/>
          <w:szCs w:val="28"/>
        </w:rPr>
        <w:t xml:space="preserve"> очистка улиц от снега</w:t>
      </w:r>
      <w:r w:rsidRPr="00E975DD">
        <w:rPr>
          <w:rFonts w:eastAsia="Calibri"/>
          <w:sz w:val="28"/>
          <w:szCs w:val="28"/>
        </w:rPr>
        <w:t xml:space="preserve">. Обращения носят устный характер, также устно до граждан доводится и ответ о принятых мерах или планируемых решениях по указанному вопросу. Таких обращений поступило </w:t>
      </w:r>
      <w:r w:rsidR="002C32F3">
        <w:rPr>
          <w:rFonts w:eastAsia="Calibri"/>
          <w:sz w:val="28"/>
          <w:szCs w:val="28"/>
        </w:rPr>
        <w:t>10</w:t>
      </w:r>
      <w:r w:rsidRPr="00E975DD">
        <w:rPr>
          <w:rFonts w:eastAsia="Calibri"/>
          <w:sz w:val="28"/>
          <w:szCs w:val="28"/>
        </w:rPr>
        <w:t>.</w:t>
      </w:r>
    </w:p>
    <w:p w:rsidR="002C32F3" w:rsidRPr="002C32F3" w:rsidRDefault="00237811" w:rsidP="002C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C32F3" w:rsidRPr="002C32F3">
        <w:rPr>
          <w:sz w:val="28"/>
          <w:szCs w:val="28"/>
        </w:rPr>
        <w:t xml:space="preserve">В Совет сельского поселения </w:t>
      </w:r>
      <w:proofErr w:type="spellStart"/>
      <w:r w:rsidR="002C32F3" w:rsidRPr="002C32F3">
        <w:rPr>
          <w:sz w:val="28"/>
          <w:szCs w:val="28"/>
        </w:rPr>
        <w:t>Ялангачевский</w:t>
      </w:r>
      <w:proofErr w:type="spellEnd"/>
      <w:r w:rsidR="002C32F3" w:rsidRPr="002C32F3">
        <w:rPr>
          <w:sz w:val="28"/>
          <w:szCs w:val="28"/>
        </w:rPr>
        <w:t xml:space="preserve"> сельсовет письменных и устных обращений не поступило.</w:t>
      </w:r>
    </w:p>
    <w:p w:rsidR="002C32F3" w:rsidRPr="002C32F3" w:rsidRDefault="00237811" w:rsidP="002C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C32F3" w:rsidRPr="002C32F3">
        <w:rPr>
          <w:sz w:val="28"/>
          <w:szCs w:val="28"/>
        </w:rPr>
        <w:t xml:space="preserve">Личный прием граждан ведется Главой сельского поселения </w:t>
      </w:r>
      <w:proofErr w:type="spellStart"/>
      <w:r w:rsidR="002C32F3" w:rsidRPr="002C32F3">
        <w:rPr>
          <w:sz w:val="28"/>
          <w:szCs w:val="28"/>
        </w:rPr>
        <w:t>Ялангачевский</w:t>
      </w:r>
      <w:proofErr w:type="spellEnd"/>
      <w:r w:rsidR="002C32F3" w:rsidRPr="002C32F3">
        <w:rPr>
          <w:sz w:val="28"/>
          <w:szCs w:val="28"/>
        </w:rPr>
        <w:t xml:space="preserve"> сельсовет муниципального района </w:t>
      </w:r>
      <w:proofErr w:type="spellStart"/>
      <w:r w:rsidR="002C32F3" w:rsidRPr="002C32F3">
        <w:rPr>
          <w:sz w:val="28"/>
          <w:szCs w:val="28"/>
        </w:rPr>
        <w:t>Балтачевский</w:t>
      </w:r>
      <w:proofErr w:type="spellEnd"/>
      <w:r w:rsidR="002C32F3" w:rsidRPr="002C32F3">
        <w:rPr>
          <w:sz w:val="28"/>
          <w:szCs w:val="28"/>
        </w:rPr>
        <w:t xml:space="preserve"> район Республики Башкортостан </w:t>
      </w:r>
      <w:r w:rsidR="002C32F3">
        <w:rPr>
          <w:sz w:val="28"/>
          <w:szCs w:val="28"/>
        </w:rPr>
        <w:t>в среду</w:t>
      </w:r>
      <w:r w:rsidR="002C32F3" w:rsidRPr="002C32F3">
        <w:rPr>
          <w:sz w:val="28"/>
          <w:szCs w:val="28"/>
        </w:rPr>
        <w:t xml:space="preserve"> еженедельно по адресу: </w:t>
      </w:r>
      <w:proofErr w:type="spellStart"/>
      <w:r w:rsidR="002C32F3" w:rsidRPr="002C32F3">
        <w:rPr>
          <w:sz w:val="28"/>
          <w:szCs w:val="28"/>
        </w:rPr>
        <w:t>д</w:t>
      </w:r>
      <w:proofErr w:type="gramStart"/>
      <w:r w:rsidR="002C32F3" w:rsidRPr="002C32F3">
        <w:rPr>
          <w:sz w:val="28"/>
          <w:szCs w:val="28"/>
        </w:rPr>
        <w:t>.Я</w:t>
      </w:r>
      <w:proofErr w:type="gramEnd"/>
      <w:r w:rsidR="002C32F3" w:rsidRPr="002C32F3">
        <w:rPr>
          <w:sz w:val="28"/>
          <w:szCs w:val="28"/>
        </w:rPr>
        <w:t>лангачево</w:t>
      </w:r>
      <w:proofErr w:type="spellEnd"/>
      <w:r w:rsidR="002C32F3" w:rsidRPr="002C32F3">
        <w:rPr>
          <w:sz w:val="28"/>
          <w:szCs w:val="28"/>
        </w:rPr>
        <w:t>, ул. Центральная, д.17, обращения принимаются по факсу - (834753) 2-48-34; по тел. (834753) 2-48-34; по электронной почте - yalangach_2011@mail.ru.</w:t>
      </w:r>
    </w:p>
    <w:p w:rsidR="00E975DD" w:rsidRPr="00E975DD" w:rsidRDefault="002C32F3" w:rsidP="002C3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C32F3">
        <w:rPr>
          <w:sz w:val="28"/>
          <w:szCs w:val="28"/>
        </w:rPr>
        <w:t xml:space="preserve">Данный анализ обращения граждан обнародован путем размещения на информационном стенде в здании сельского поселения </w:t>
      </w:r>
      <w:proofErr w:type="spellStart"/>
      <w:r w:rsidRPr="002C32F3">
        <w:rPr>
          <w:sz w:val="28"/>
          <w:szCs w:val="28"/>
        </w:rPr>
        <w:t>Ялангачевский</w:t>
      </w:r>
      <w:proofErr w:type="spellEnd"/>
      <w:r w:rsidRPr="002C32F3">
        <w:rPr>
          <w:sz w:val="28"/>
          <w:szCs w:val="28"/>
        </w:rPr>
        <w:t xml:space="preserve"> сельсовет муниципального района </w:t>
      </w:r>
      <w:proofErr w:type="spellStart"/>
      <w:r w:rsidRPr="002C32F3">
        <w:rPr>
          <w:sz w:val="28"/>
          <w:szCs w:val="28"/>
        </w:rPr>
        <w:t>Балтачевский</w:t>
      </w:r>
      <w:proofErr w:type="spellEnd"/>
      <w:r w:rsidRPr="002C32F3">
        <w:rPr>
          <w:sz w:val="28"/>
          <w:szCs w:val="28"/>
        </w:rPr>
        <w:t xml:space="preserve"> район Республики Башкортостан по адресу: </w:t>
      </w:r>
      <w:proofErr w:type="spellStart"/>
      <w:r w:rsidRPr="002C32F3">
        <w:rPr>
          <w:sz w:val="28"/>
          <w:szCs w:val="28"/>
        </w:rPr>
        <w:t>д</w:t>
      </w:r>
      <w:proofErr w:type="gramStart"/>
      <w:r w:rsidRPr="002C32F3">
        <w:rPr>
          <w:sz w:val="28"/>
          <w:szCs w:val="28"/>
        </w:rPr>
        <w:t>.Я</w:t>
      </w:r>
      <w:proofErr w:type="gramEnd"/>
      <w:r w:rsidRPr="002C32F3">
        <w:rPr>
          <w:sz w:val="28"/>
          <w:szCs w:val="28"/>
        </w:rPr>
        <w:t>лангачево</w:t>
      </w:r>
      <w:proofErr w:type="spellEnd"/>
      <w:r w:rsidRPr="002C32F3">
        <w:rPr>
          <w:sz w:val="28"/>
          <w:szCs w:val="28"/>
        </w:rPr>
        <w:t>, ул. Центральная, д.17</w:t>
      </w:r>
    </w:p>
    <w:p w:rsidR="00E975DD" w:rsidRPr="00E975DD" w:rsidRDefault="00E975DD" w:rsidP="00E975DD">
      <w:pPr>
        <w:jc w:val="both"/>
        <w:rPr>
          <w:sz w:val="28"/>
          <w:szCs w:val="28"/>
        </w:rPr>
      </w:pPr>
    </w:p>
    <w:p w:rsidR="00E975DD" w:rsidRPr="00E975DD" w:rsidRDefault="00E975DD" w:rsidP="00E975DD">
      <w:pPr>
        <w:autoSpaceDE w:val="0"/>
        <w:autoSpaceDN w:val="0"/>
        <w:adjustRightInd w:val="0"/>
        <w:ind w:left="567" w:hanging="567"/>
        <w:jc w:val="center"/>
      </w:pPr>
    </w:p>
    <w:p w:rsidR="00E975DD" w:rsidRPr="00E975DD" w:rsidRDefault="00E975DD" w:rsidP="00E975DD">
      <w:pPr>
        <w:autoSpaceDE w:val="0"/>
        <w:autoSpaceDN w:val="0"/>
        <w:adjustRightInd w:val="0"/>
        <w:ind w:left="567" w:hanging="567"/>
        <w:jc w:val="center"/>
      </w:pPr>
    </w:p>
    <w:p w:rsidR="003D2715" w:rsidRDefault="003D2715"/>
    <w:p w:rsidR="003D2715" w:rsidRDefault="003D2715"/>
    <w:p w:rsidR="003D2715" w:rsidRDefault="003D2715"/>
    <w:p w:rsidR="003D2715" w:rsidRDefault="003D2715"/>
    <w:p w:rsidR="00E975DD" w:rsidRDefault="00E975DD"/>
    <w:p w:rsidR="00E975DD" w:rsidRDefault="00E975DD"/>
    <w:p w:rsidR="00E975DD" w:rsidRDefault="00E975DD"/>
    <w:p w:rsidR="00E975DD" w:rsidRDefault="00E975DD"/>
    <w:p w:rsidR="00E975DD" w:rsidRDefault="00E975DD"/>
    <w:p w:rsidR="00963844" w:rsidRPr="00963844" w:rsidRDefault="00963844" w:rsidP="00963844"/>
    <w:p w:rsidR="00963844" w:rsidRPr="00963844" w:rsidRDefault="00963844" w:rsidP="00963844"/>
    <w:p w:rsidR="00963844" w:rsidRPr="00963844" w:rsidRDefault="00963844" w:rsidP="00963844"/>
    <w:p w:rsidR="00963844" w:rsidRPr="00963844" w:rsidRDefault="00963844" w:rsidP="00963844"/>
    <w:p w:rsidR="00963844" w:rsidRDefault="00963844" w:rsidP="00963844">
      <w:pPr>
        <w:autoSpaceDE w:val="0"/>
        <w:autoSpaceDN w:val="0"/>
        <w:adjustRightInd w:val="0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Тематика</w:t>
      </w:r>
    </w:p>
    <w:p w:rsidR="00963844" w:rsidRDefault="00963844" w:rsidP="00963844">
      <w:pPr>
        <w:autoSpaceDE w:val="0"/>
        <w:autoSpaceDN w:val="0"/>
        <w:adjustRightInd w:val="0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обращений граждан, поступивших в администрацию сельского поселения </w:t>
      </w:r>
      <w:proofErr w:type="spellStart"/>
      <w:r w:rsidR="003D2715">
        <w:rPr>
          <w:b/>
          <w:sz w:val="28"/>
          <w:szCs w:val="28"/>
        </w:rPr>
        <w:t>Ялангачевский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Балтачевский</w:t>
      </w:r>
      <w:proofErr w:type="spellEnd"/>
      <w:r>
        <w:rPr>
          <w:b/>
          <w:sz w:val="28"/>
          <w:szCs w:val="28"/>
        </w:rPr>
        <w:t xml:space="preserve"> район Республики Башкортостан за 2024 год</w:t>
      </w:r>
    </w:p>
    <w:p w:rsidR="00963844" w:rsidRDefault="00963844" w:rsidP="00963844">
      <w:pPr>
        <w:autoSpaceDE w:val="0"/>
        <w:autoSpaceDN w:val="0"/>
        <w:adjustRightInd w:val="0"/>
        <w:ind w:left="567" w:hanging="567"/>
        <w:jc w:val="center"/>
        <w:rPr>
          <w:b/>
          <w:sz w:val="28"/>
          <w:szCs w:val="28"/>
        </w:rPr>
      </w:pPr>
    </w:p>
    <w:tbl>
      <w:tblPr>
        <w:tblW w:w="0" w:type="auto"/>
        <w:tblInd w:w="-497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2835"/>
        <w:gridCol w:w="2410"/>
        <w:gridCol w:w="1843"/>
        <w:gridCol w:w="992"/>
        <w:gridCol w:w="1418"/>
      </w:tblGrid>
      <w:tr w:rsidR="00963844" w:rsidTr="00CB28D2">
        <w:trPr>
          <w:cantSplit/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567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963844" w:rsidRDefault="00963844" w:rsidP="00CB28D2">
            <w:pPr>
              <w:pStyle w:val="ConsPlusCell"/>
              <w:widowControl/>
              <w:ind w:left="567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firstLine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Тематика поступивших обращений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обращений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Переадресовано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Нарушены сроки исполнения</w:t>
            </w:r>
          </w:p>
        </w:tc>
      </w:tr>
      <w:tr w:rsidR="00963844" w:rsidTr="00CB28D2">
        <w:trPr>
          <w:cantSplit/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Социальное  обеспечение,  вопросы  труда  и занятости населения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Жилищные вопросы                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Благоустройство, жилищно-коммунальное хозяйство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Промышленность, транспорт и связь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Здравоохранение                 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            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вопросы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Архитектура, строительство и капремонт  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Торговля, бытовое обслуживание, общепит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собственности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и чрезвычайные ситуации, пожарная безопасность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религия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 и социально-экономическое развитие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Финансовые вопросы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Присвоение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адресов  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/дома и земельного участка                      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numPr>
                <w:ilvl w:val="0"/>
                <w:numId w:val="1"/>
              </w:numPr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firstLine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237811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3D2715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CB28D2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567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firstLine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                            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3D2715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3D2715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ind w:left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63844" w:rsidRDefault="00963844" w:rsidP="00963844">
      <w:pPr>
        <w:rPr>
          <w:sz w:val="28"/>
          <w:szCs w:val="28"/>
        </w:rPr>
        <w:sectPr w:rsidR="00963844" w:rsidSect="00C26908">
          <w:pgSz w:w="11905" w:h="16840"/>
          <w:pgMar w:top="1134" w:right="565" w:bottom="-907" w:left="1134" w:header="720" w:footer="720" w:gutter="0"/>
          <w:cols w:space="720"/>
        </w:sectPr>
      </w:pPr>
    </w:p>
    <w:p w:rsidR="00963844" w:rsidRDefault="00963844" w:rsidP="00963844">
      <w:pPr>
        <w:autoSpaceDE w:val="0"/>
        <w:autoSpaceDN w:val="0"/>
        <w:adjustRightInd w:val="0"/>
        <w:jc w:val="both"/>
      </w:pPr>
    </w:p>
    <w:p w:rsidR="00963844" w:rsidRDefault="00963844" w:rsidP="0096384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63844" w:rsidRDefault="00963844" w:rsidP="009638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Тематика</w:t>
      </w:r>
    </w:p>
    <w:p w:rsidR="00963844" w:rsidRDefault="00963844" w:rsidP="00963844">
      <w:pPr>
        <w:autoSpaceDE w:val="0"/>
        <w:autoSpaceDN w:val="0"/>
        <w:adjustRightInd w:val="0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обращений граждан, поступивших в Совет сельского поселения </w:t>
      </w:r>
      <w:proofErr w:type="spellStart"/>
      <w:r>
        <w:rPr>
          <w:b/>
          <w:sz w:val="28"/>
          <w:szCs w:val="28"/>
        </w:rPr>
        <w:t>Ялангачевский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Балтачевский</w:t>
      </w:r>
      <w:proofErr w:type="spellEnd"/>
      <w:r>
        <w:rPr>
          <w:b/>
          <w:sz w:val="28"/>
          <w:szCs w:val="28"/>
        </w:rPr>
        <w:t xml:space="preserve"> район Республики Башкортостан</w:t>
      </w:r>
      <w:r w:rsidRPr="00734E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 2024 г.</w:t>
      </w:r>
    </w:p>
    <w:p w:rsidR="00963844" w:rsidRDefault="00963844" w:rsidP="0096384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63844" w:rsidRDefault="00963844" w:rsidP="0096384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805" w:type="dxa"/>
        <w:tblInd w:w="-114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7"/>
        <w:gridCol w:w="3429"/>
        <w:gridCol w:w="1057"/>
        <w:gridCol w:w="822"/>
        <w:gridCol w:w="1049"/>
        <w:gridCol w:w="1276"/>
        <w:gridCol w:w="1669"/>
        <w:gridCol w:w="1056"/>
      </w:tblGrid>
      <w:tr w:rsidR="00963844" w:rsidTr="00963844">
        <w:trPr>
          <w:cantSplit/>
          <w:trHeight w:val="362"/>
        </w:trPr>
        <w:tc>
          <w:tcPr>
            <w:tcW w:w="4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Тематика поступивших обращений</w:t>
            </w:r>
          </w:p>
        </w:tc>
        <w:tc>
          <w:tcPr>
            <w:tcW w:w="10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поступивших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обращений</w:t>
            </w:r>
          </w:p>
        </w:tc>
        <w:tc>
          <w:tcPr>
            <w:tcW w:w="82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jc w:val="center"/>
            </w:pPr>
            <w:r>
              <w:t>Рассмотрено</w:t>
            </w:r>
          </w:p>
          <w:p w:rsidR="00963844" w:rsidRDefault="00963844" w:rsidP="00CB28D2"/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Продлен срок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Переадресовано</w:t>
            </w:r>
          </w:p>
        </w:tc>
        <w:tc>
          <w:tcPr>
            <w:tcW w:w="16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Коллективные обращения</w:t>
            </w:r>
          </w:p>
        </w:tc>
        <w:tc>
          <w:tcPr>
            <w:tcW w:w="105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рассмотрении</w:t>
            </w:r>
          </w:p>
        </w:tc>
      </w:tr>
      <w:tr w:rsidR="00963844" w:rsidTr="00963844">
        <w:trPr>
          <w:cantSplit/>
          <w:trHeight w:val="362"/>
        </w:trPr>
        <w:tc>
          <w:tcPr>
            <w:tcW w:w="4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  <w:tc>
          <w:tcPr>
            <w:tcW w:w="34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  <w:tc>
          <w:tcPr>
            <w:tcW w:w="105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3844" w:rsidRDefault="00963844" w:rsidP="00CB28D2"/>
        </w:tc>
        <w:tc>
          <w:tcPr>
            <w:tcW w:w="82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  <w:tc>
          <w:tcPr>
            <w:tcW w:w="104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  <w:tc>
          <w:tcPr>
            <w:tcW w:w="16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  <w:tc>
          <w:tcPr>
            <w:tcW w:w="105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3844" w:rsidRDefault="00963844" w:rsidP="00CB28D2"/>
        </w:tc>
      </w:tr>
      <w:tr w:rsidR="00963844" w:rsidTr="00963844">
        <w:trPr>
          <w:cantSplit/>
          <w:trHeight w:val="362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бюджет, налоги, сборы 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133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Территориальное общественное   самоуправление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200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Публичные слушания 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434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и исполнение планов, программ развития округа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501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 распоряжение имуществом, находящимся в муниципальной собственности 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604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Тарифы на услуги муниципальных предприятий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893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 Совета, статус и этика депутата. Муниципальные выборы. Местный референдум. Опрос граждан 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289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 граждан (собрание делегатов)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362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граждан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249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Правотворческая инициатива граждан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63844" w:rsidTr="00963844">
        <w:trPr>
          <w:cantSplit/>
          <w:trHeight w:val="241"/>
        </w:trPr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Разное 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844" w:rsidRDefault="00963844" w:rsidP="00CB28D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63844" w:rsidRDefault="00963844" w:rsidP="00963844"/>
    <w:p w:rsidR="00963844" w:rsidRDefault="00963844" w:rsidP="00963844"/>
    <w:p w:rsidR="00963844" w:rsidRPr="00963844" w:rsidRDefault="00963844" w:rsidP="00963844"/>
    <w:p w:rsidR="00963844" w:rsidRDefault="00963844" w:rsidP="00963844"/>
    <w:p w:rsidR="00B3623D" w:rsidRPr="00963844" w:rsidRDefault="00B3623D" w:rsidP="00963844">
      <w:pPr>
        <w:ind w:firstLine="708"/>
      </w:pPr>
    </w:p>
    <w:sectPr w:rsidR="00B3623D" w:rsidRPr="00963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80201"/>
    <w:multiLevelType w:val="hybridMultilevel"/>
    <w:tmpl w:val="D07A821A"/>
    <w:lvl w:ilvl="0" w:tplc="9402781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844"/>
    <w:rsid w:val="00237811"/>
    <w:rsid w:val="002C32F3"/>
    <w:rsid w:val="003D2715"/>
    <w:rsid w:val="00963844"/>
    <w:rsid w:val="00B3623D"/>
    <w:rsid w:val="00CC32C2"/>
    <w:rsid w:val="00E9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9638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rsid w:val="003D27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3D2715"/>
    <w:pPr>
      <w:widowControl w:val="0"/>
      <w:shd w:val="clear" w:color="auto" w:fill="FFFFFF"/>
      <w:ind w:firstLine="400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9638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rsid w:val="003D27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3D2715"/>
    <w:pPr>
      <w:widowControl w:val="0"/>
      <w:shd w:val="clear" w:color="auto" w:fill="FFFFFF"/>
      <w:ind w:firstLine="400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2025-02-12T10:31:00Z</dcterms:created>
  <dcterms:modified xsi:type="dcterms:W3CDTF">2025-02-12T11:44:00Z</dcterms:modified>
</cp:coreProperties>
</file>